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D04" w:rsidRDefault="00FD6D04" w:rsidP="00FD6D04">
      <w:pPr>
        <w:rPr>
          <w:rFonts w:cs="Times New Roman"/>
          <w:b/>
        </w:rPr>
      </w:pPr>
      <w:bookmarkStart w:id="0" w:name="_Hlk489950975"/>
      <w:r>
        <w:rPr>
          <w:rFonts w:cs="Times New Roman"/>
          <w:b/>
        </w:rPr>
        <w:t>OSNOVNA ŠKOLA LIJEPA NAŠA</w:t>
      </w:r>
    </w:p>
    <w:p w:rsidR="00FD6D04" w:rsidRDefault="00FD6D04" w:rsidP="00FD6D04">
      <w:pPr>
        <w:rPr>
          <w:rFonts w:cs="Times New Roman"/>
          <w:b/>
        </w:rPr>
      </w:pPr>
      <w:r>
        <w:rPr>
          <w:rFonts w:cs="Times New Roman"/>
          <w:b/>
        </w:rPr>
        <w:t>Tuhelj 54, TUHELJ</w:t>
      </w:r>
    </w:p>
    <w:p w:rsidR="00FD6D04" w:rsidRPr="003C3D4E" w:rsidRDefault="00FD6D04" w:rsidP="00FD6D04">
      <w:pPr>
        <w:rPr>
          <w:rFonts w:eastAsia="Calibri" w:cs="Times New Roman"/>
        </w:rPr>
      </w:pPr>
      <w:r w:rsidRPr="003C3D4E">
        <w:rPr>
          <w:rFonts w:eastAsia="Calibri" w:cs="Times New Roman"/>
        </w:rPr>
        <w:t>KLASA: 602-02/17-01/34</w:t>
      </w:r>
    </w:p>
    <w:p w:rsidR="00FD6D04" w:rsidRPr="003C3D4E" w:rsidRDefault="00FD6D04" w:rsidP="00FD6D04">
      <w:pPr>
        <w:rPr>
          <w:rFonts w:eastAsia="Calibri" w:cs="Times New Roman"/>
        </w:rPr>
      </w:pPr>
      <w:r w:rsidRPr="003C3D4E">
        <w:rPr>
          <w:rFonts w:eastAsia="Calibri" w:cs="Times New Roman"/>
        </w:rPr>
        <w:t>URBROJ: 2135/03-380-27/17-04</w:t>
      </w:r>
    </w:p>
    <w:bookmarkEnd w:id="0"/>
    <w:p w:rsidR="00FD6D04" w:rsidRPr="003C3D4E" w:rsidRDefault="00FD6D04" w:rsidP="00FD6D04">
      <w:pPr>
        <w:rPr>
          <w:rFonts w:eastAsia="Calibri" w:cs="Times New Roman"/>
        </w:rPr>
      </w:pPr>
      <w:r>
        <w:rPr>
          <w:rFonts w:eastAsia="Calibri" w:cs="Times New Roman"/>
        </w:rPr>
        <w:t>Tuhelj, 20</w:t>
      </w:r>
      <w:r w:rsidRPr="003C3D4E">
        <w:rPr>
          <w:rFonts w:eastAsia="Calibri" w:cs="Times New Roman"/>
        </w:rPr>
        <w:t>.6.2017.</w:t>
      </w:r>
    </w:p>
    <w:p w:rsidR="00FD6D04" w:rsidRDefault="00FD6D04" w:rsidP="00FD6D04">
      <w:pPr>
        <w:rPr>
          <w:rFonts w:cs="Times New Roman"/>
          <w:b/>
        </w:rPr>
      </w:pPr>
    </w:p>
    <w:p w:rsidR="00FD6D04" w:rsidRDefault="00FD6D04" w:rsidP="00FD6D04">
      <w:pPr>
        <w:jc w:val="center"/>
        <w:rPr>
          <w:rFonts w:cs="Times New Roman"/>
          <w:b/>
        </w:rPr>
      </w:pPr>
    </w:p>
    <w:p w:rsidR="00FD6D04" w:rsidRPr="00256B17" w:rsidRDefault="00FD6D04" w:rsidP="00FD6D04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Zaključci</w:t>
      </w:r>
      <w:r w:rsidRPr="00256B17">
        <w:rPr>
          <w:rFonts w:cs="Times New Roman"/>
          <w:b/>
        </w:rPr>
        <w:t xml:space="preserve"> s </w:t>
      </w:r>
      <w:r>
        <w:rPr>
          <w:rFonts w:cs="Times New Roman"/>
          <w:b/>
        </w:rPr>
        <w:t>3</w:t>
      </w:r>
      <w:r w:rsidRPr="00256B17">
        <w:rPr>
          <w:rFonts w:cs="Times New Roman"/>
          <w:b/>
        </w:rPr>
        <w:t>. sjednice Školskog odbora</w:t>
      </w:r>
    </w:p>
    <w:p w:rsidR="00B447C0" w:rsidRPr="00FD6D04" w:rsidRDefault="005433CC" w:rsidP="00FD6D04">
      <w:pPr>
        <w:jc w:val="center"/>
        <w:rPr>
          <w:rFonts w:cs="Times New Roman"/>
          <w:b/>
        </w:rPr>
      </w:pPr>
      <w:r w:rsidRPr="00FD6D04">
        <w:rPr>
          <w:rFonts w:cs="Times New Roman"/>
          <w:b/>
        </w:rPr>
        <w:t>od</w:t>
      </w:r>
      <w:r w:rsidR="00540001" w:rsidRPr="00FD6D04">
        <w:rPr>
          <w:rFonts w:cs="Times New Roman"/>
          <w:b/>
        </w:rPr>
        <w:t>ržane 20</w:t>
      </w:r>
      <w:r w:rsidR="00170E85" w:rsidRPr="00FD6D04">
        <w:rPr>
          <w:rFonts w:cs="Times New Roman"/>
          <w:b/>
        </w:rPr>
        <w:t>.</w:t>
      </w:r>
      <w:r w:rsidRPr="00FD6D04">
        <w:rPr>
          <w:rFonts w:cs="Times New Roman"/>
          <w:b/>
        </w:rPr>
        <w:t xml:space="preserve"> </w:t>
      </w:r>
      <w:r w:rsidR="00540001" w:rsidRPr="00FD6D04">
        <w:rPr>
          <w:rFonts w:cs="Times New Roman"/>
          <w:b/>
        </w:rPr>
        <w:t>lipnja</w:t>
      </w:r>
      <w:r w:rsidR="00431F5D" w:rsidRPr="00FD6D04">
        <w:rPr>
          <w:rFonts w:cs="Times New Roman"/>
          <w:b/>
        </w:rPr>
        <w:t xml:space="preserve"> 2017. godine</w:t>
      </w:r>
      <w:r w:rsidR="00540001" w:rsidRPr="00FD6D04">
        <w:rPr>
          <w:rFonts w:cs="Times New Roman"/>
          <w:b/>
        </w:rPr>
        <w:t xml:space="preserve"> u 7</w:t>
      </w:r>
      <w:r w:rsidR="00170E85" w:rsidRPr="00FD6D04">
        <w:rPr>
          <w:rFonts w:cs="Times New Roman"/>
          <w:b/>
        </w:rPr>
        <w:t>,0</w:t>
      </w:r>
      <w:r w:rsidRPr="00FD6D04">
        <w:rPr>
          <w:rFonts w:cs="Times New Roman"/>
          <w:b/>
        </w:rPr>
        <w:t>0 sati.</w:t>
      </w:r>
    </w:p>
    <w:p w:rsidR="003C3D4E" w:rsidRPr="007B1919" w:rsidRDefault="003C3D4E" w:rsidP="007B1919">
      <w:pPr>
        <w:spacing w:before="120" w:after="120"/>
        <w:jc w:val="center"/>
        <w:rPr>
          <w:rFonts w:cs="Times New Roman"/>
        </w:rPr>
      </w:pPr>
    </w:p>
    <w:p w:rsidR="00540001" w:rsidRDefault="00540001" w:rsidP="00540001">
      <w:pPr>
        <w:rPr>
          <w:lang w:val="en-GB"/>
        </w:rPr>
      </w:pPr>
      <w:r>
        <w:t>Sukladno Članku 9., stavak 3 Poslovnika o radu kolegijalnih tijela „</w:t>
      </w:r>
      <w:r>
        <w:rPr>
          <w:i/>
          <w:iCs/>
        </w:rPr>
        <w:t>U iznimnim slučajevima članovi Tijela mogu biti pozvani usmeno ili telefonski na sjednicu neposredno prije potrebe održavanja sjednice. Iznimne slučajeve određuje predsjedavatelj tijela ili ravnatelj.“, z</w:t>
      </w:r>
      <w:r>
        <w:rPr>
          <w:lang w:val="en-GB"/>
        </w:rPr>
        <w:t xml:space="preserve">bog </w:t>
      </w:r>
      <w:proofErr w:type="spellStart"/>
      <w:r>
        <w:rPr>
          <w:lang w:val="en-GB"/>
        </w:rPr>
        <w:t>hitnosti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važnosti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telefonski</w:t>
      </w:r>
      <w:proofErr w:type="spellEnd"/>
      <w:r>
        <w:rPr>
          <w:lang w:val="en-GB"/>
        </w:rPr>
        <w:t xml:space="preserve"> i </w:t>
      </w:r>
      <w:proofErr w:type="spellStart"/>
      <w:r>
        <w:rPr>
          <w:lang w:val="en-GB"/>
        </w:rPr>
        <w:t>elektroničkim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putem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sazvana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3. </w:t>
      </w:r>
      <w:proofErr w:type="spellStart"/>
      <w:r>
        <w:rPr>
          <w:lang w:val="en-GB"/>
        </w:rPr>
        <w:t>sjednica</w:t>
      </w:r>
      <w:proofErr w:type="spellEnd"/>
      <w:r>
        <w:rPr>
          <w:lang w:val="en-GB"/>
        </w:rPr>
        <w:t>.</w:t>
      </w:r>
    </w:p>
    <w:p w:rsidR="003C3D4E" w:rsidRDefault="003C3D4E" w:rsidP="00540001">
      <w:pPr>
        <w:rPr>
          <w:lang w:val="en-GB"/>
        </w:rPr>
      </w:pPr>
    </w:p>
    <w:p w:rsidR="003C3D4E" w:rsidRDefault="00FD6D04" w:rsidP="00FD6D04">
      <w:pPr>
        <w:spacing w:line="360" w:lineRule="auto"/>
        <w:contextualSpacing/>
        <w:rPr>
          <w:rFonts w:cs="Times New Roman"/>
        </w:rPr>
      </w:pPr>
      <w:r>
        <w:rPr>
          <w:rFonts w:cs="Times New Roman"/>
        </w:rPr>
        <w:t>AD 1</w:t>
      </w:r>
      <w:r w:rsidR="003C3D4E" w:rsidRPr="003C3D4E">
        <w:rPr>
          <w:rFonts w:cs="Times New Roman"/>
        </w:rPr>
        <w:t xml:space="preserve"> Ravnateljica predlaže Školskom odboru da joj da prethodnu  suglasnost sklapanja ugovora o radu </w:t>
      </w:r>
    </w:p>
    <w:p w:rsidR="003C3D4E" w:rsidRPr="003C3D4E" w:rsidRDefault="003C3D4E" w:rsidP="003C3D4E">
      <w:pPr>
        <w:spacing w:line="360" w:lineRule="auto"/>
        <w:ind w:firstLine="357"/>
        <w:jc w:val="both"/>
        <w:rPr>
          <w:rFonts w:cs="Times New Roman"/>
        </w:rPr>
      </w:pPr>
      <w:r w:rsidRPr="003C3D4E">
        <w:rPr>
          <w:rFonts w:cs="Times New Roman"/>
          <w:b/>
        </w:rPr>
        <w:t>Zaključeno je</w:t>
      </w:r>
      <w:r>
        <w:rPr>
          <w:rFonts w:cs="Times New Roman"/>
        </w:rPr>
        <w:t xml:space="preserve">: Školski odbor nije dao prethodnu suglasnost za zasnivanje radnog odnosa </w:t>
      </w:r>
      <w:r w:rsidR="00FD6D04" w:rsidRPr="003C3D4E">
        <w:rPr>
          <w:rFonts w:cs="Times New Roman"/>
        </w:rPr>
        <w:t>s Gordanom Vučković Novosel</w:t>
      </w:r>
      <w:r w:rsidR="00FD6D04">
        <w:rPr>
          <w:rFonts w:cs="Times New Roman"/>
        </w:rPr>
        <w:t xml:space="preserve">, </w:t>
      </w:r>
      <w:proofErr w:type="spellStart"/>
      <w:r w:rsidR="00FD6D04">
        <w:rPr>
          <w:rFonts w:cs="Times New Roman"/>
        </w:rPr>
        <w:t>mag</w:t>
      </w:r>
      <w:proofErr w:type="spellEnd"/>
      <w:r w:rsidR="00FD6D04">
        <w:rPr>
          <w:rFonts w:cs="Times New Roman"/>
        </w:rPr>
        <w:t>. prava</w:t>
      </w:r>
      <w:r w:rsidR="00FD6D04" w:rsidRPr="003C3D4E">
        <w:rPr>
          <w:rFonts w:cs="Times New Roman"/>
        </w:rPr>
        <w:t xml:space="preserve"> iz </w:t>
      </w:r>
      <w:proofErr w:type="spellStart"/>
      <w:r w:rsidR="00FD6D04" w:rsidRPr="003C3D4E">
        <w:rPr>
          <w:rFonts w:cs="Times New Roman"/>
        </w:rPr>
        <w:t>Krušljeva</w:t>
      </w:r>
      <w:proofErr w:type="spellEnd"/>
      <w:r w:rsidR="00FD6D04" w:rsidRPr="003C3D4E">
        <w:rPr>
          <w:rFonts w:cs="Times New Roman"/>
        </w:rPr>
        <w:t xml:space="preserve"> Sela, Oroslavje, na radnom mjestu tajnice škole</w:t>
      </w:r>
      <w:r>
        <w:rPr>
          <w:rFonts w:cs="Times New Roman"/>
        </w:rPr>
        <w:t xml:space="preserve"> te se natječajni postupak ponavlja.</w:t>
      </w:r>
    </w:p>
    <w:p w:rsidR="00540001" w:rsidRPr="003C3D4E" w:rsidRDefault="00540001" w:rsidP="00540001">
      <w:pPr>
        <w:rPr>
          <w:rFonts w:cs="Times New Roman"/>
          <w:sz w:val="22"/>
          <w:szCs w:val="22"/>
        </w:rPr>
      </w:pPr>
    </w:p>
    <w:p w:rsidR="00170E85" w:rsidRPr="007B1919" w:rsidRDefault="00170E85" w:rsidP="007B1919">
      <w:pPr>
        <w:spacing w:before="120" w:after="120"/>
        <w:jc w:val="both"/>
        <w:rPr>
          <w:rFonts w:cs="Times New Roman"/>
        </w:rPr>
      </w:pPr>
    </w:p>
    <w:p w:rsidR="0005123F" w:rsidRDefault="007B1919" w:rsidP="00412457">
      <w:pPr>
        <w:spacing w:line="360" w:lineRule="auto"/>
      </w:pPr>
      <w:bookmarkStart w:id="1" w:name="_Hlk489951060"/>
      <w:r>
        <w:t>Zapisničarka</w:t>
      </w:r>
      <w:r w:rsidR="0005123F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7B1919" w:rsidRDefault="007B1919" w:rsidP="00412457">
      <w:pPr>
        <w:spacing w:line="360" w:lineRule="auto"/>
      </w:pPr>
      <w:bookmarkStart w:id="2" w:name="_GoBack"/>
      <w:bookmarkEnd w:id="2"/>
    </w:p>
    <w:p w:rsidR="006000E5" w:rsidRPr="00322CD9" w:rsidRDefault="003C3D4E" w:rsidP="00322CD9">
      <w:pPr>
        <w:spacing w:line="360" w:lineRule="auto"/>
      </w:pPr>
      <w:r>
        <w:t>Natalija Knezić-Medvedec</w:t>
      </w:r>
      <w:r>
        <w:tab/>
      </w:r>
      <w:r w:rsidR="007B1919">
        <w:tab/>
      </w:r>
      <w:r w:rsidR="007B1919">
        <w:tab/>
      </w:r>
      <w:r w:rsidR="007B1919">
        <w:tab/>
      </w:r>
      <w:r w:rsidR="007B1919">
        <w:tab/>
      </w:r>
      <w:r w:rsidR="007B1919">
        <w:tab/>
      </w:r>
      <w:r w:rsidR="007B1919">
        <w:tab/>
        <w:t>Danijel Sporiš</w:t>
      </w:r>
      <w:bookmarkEnd w:id="1"/>
    </w:p>
    <w:sectPr w:rsidR="006000E5" w:rsidRPr="00322CD9" w:rsidSect="006036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AFF" w:rsidRDefault="00461AFF" w:rsidP="006000E5">
      <w:r>
        <w:separator/>
      </w:r>
    </w:p>
  </w:endnote>
  <w:endnote w:type="continuationSeparator" w:id="0">
    <w:p w:rsidR="00461AFF" w:rsidRDefault="00461AFF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906" w:rsidRDefault="00F0690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AFF" w:rsidRDefault="00461AFF" w:rsidP="006000E5">
      <w:r>
        <w:separator/>
      </w:r>
    </w:p>
  </w:footnote>
  <w:footnote w:type="continuationSeparator" w:id="0">
    <w:p w:rsidR="00461AFF" w:rsidRDefault="00461AFF" w:rsidP="00600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0E5" w:rsidRDefault="006000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C0"/>
    <w:rsid w:val="0005123F"/>
    <w:rsid w:val="00121A1D"/>
    <w:rsid w:val="001221E8"/>
    <w:rsid w:val="001431C2"/>
    <w:rsid w:val="00170E85"/>
    <w:rsid w:val="001B1BED"/>
    <w:rsid w:val="001E3ABC"/>
    <w:rsid w:val="001F0475"/>
    <w:rsid w:val="001F22C4"/>
    <w:rsid w:val="002C21E7"/>
    <w:rsid w:val="00320B11"/>
    <w:rsid w:val="00322CD9"/>
    <w:rsid w:val="00327D30"/>
    <w:rsid w:val="003C3D4E"/>
    <w:rsid w:val="003C432A"/>
    <w:rsid w:val="003D5658"/>
    <w:rsid w:val="00412457"/>
    <w:rsid w:val="00431F5D"/>
    <w:rsid w:val="00440F4C"/>
    <w:rsid w:val="00461AFF"/>
    <w:rsid w:val="004818CD"/>
    <w:rsid w:val="00482146"/>
    <w:rsid w:val="00534498"/>
    <w:rsid w:val="00540001"/>
    <w:rsid w:val="00541277"/>
    <w:rsid w:val="005433CC"/>
    <w:rsid w:val="006000E5"/>
    <w:rsid w:val="0060362D"/>
    <w:rsid w:val="007B1919"/>
    <w:rsid w:val="008950EF"/>
    <w:rsid w:val="008B4702"/>
    <w:rsid w:val="008F491B"/>
    <w:rsid w:val="009141F9"/>
    <w:rsid w:val="009C7E5E"/>
    <w:rsid w:val="009D24AA"/>
    <w:rsid w:val="009D3AD8"/>
    <w:rsid w:val="009E48F4"/>
    <w:rsid w:val="00AF24F6"/>
    <w:rsid w:val="00B25B5B"/>
    <w:rsid w:val="00B447C0"/>
    <w:rsid w:val="00BD03A2"/>
    <w:rsid w:val="00C349A9"/>
    <w:rsid w:val="00CD1B3E"/>
    <w:rsid w:val="00CE7701"/>
    <w:rsid w:val="00D133A2"/>
    <w:rsid w:val="00D5509A"/>
    <w:rsid w:val="00DC4F68"/>
    <w:rsid w:val="00E83539"/>
    <w:rsid w:val="00F06906"/>
    <w:rsid w:val="00F62222"/>
    <w:rsid w:val="00FD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F04D8"/>
  <w15:docId w15:val="{741DD3F9-9730-4CA0-8FBA-9C6D89D1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Prijedlog zapisnika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Prijedlog zapisnika</dc:title>
  <dc:subject/>
  <dc:creator>Lijepa naša Tuhelj</dc:creator>
  <cp:keywords/>
  <dc:description/>
  <cp:lastModifiedBy>Snježana Romić</cp:lastModifiedBy>
  <cp:revision>3</cp:revision>
  <cp:lastPrinted>2017-05-30T11:09:00Z</cp:lastPrinted>
  <dcterms:created xsi:type="dcterms:W3CDTF">2017-08-08T08:08:00Z</dcterms:created>
  <dcterms:modified xsi:type="dcterms:W3CDTF">2017-08-08T08:22:00Z</dcterms:modified>
</cp:coreProperties>
</file>