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E599" w:themeColor="accent4" w:themeTint="66"/>
  <w:body>
    <w:p w:rsidR="00E10055" w:rsidRPr="00661AB6" w:rsidRDefault="002D5B77">
      <w:pPr>
        <w:rPr>
          <w:rFonts w:ascii="Arial" w:hAnsi="Arial" w:cs="Arial"/>
          <w:b/>
          <w:sz w:val="28"/>
          <w:szCs w:val="28"/>
          <w:u w:val="single"/>
        </w:rPr>
      </w:pPr>
      <w:r w:rsidRPr="00661AB6">
        <w:rPr>
          <w:rFonts w:ascii="Arial" w:hAnsi="Arial" w:cs="Arial"/>
          <w:b/>
          <w:sz w:val="28"/>
          <w:szCs w:val="28"/>
          <w:u w:val="single"/>
        </w:rPr>
        <w:t>ČETVRTAK, 26.3.2020.</w:t>
      </w:r>
    </w:p>
    <w:p w:rsidR="002D5B77" w:rsidRPr="00661AB6" w:rsidRDefault="002D5B77">
      <w:pPr>
        <w:rPr>
          <w:rFonts w:ascii="Arial" w:hAnsi="Arial" w:cs="Arial"/>
          <w:b/>
          <w:sz w:val="28"/>
          <w:szCs w:val="28"/>
          <w:u w:val="single"/>
        </w:rPr>
      </w:pPr>
      <w:r w:rsidRPr="00661AB6">
        <w:rPr>
          <w:rFonts w:ascii="Arial" w:hAnsi="Arial" w:cs="Arial"/>
          <w:b/>
          <w:sz w:val="28"/>
          <w:szCs w:val="28"/>
          <w:u w:val="single"/>
        </w:rPr>
        <w:t xml:space="preserve">Dragi </w:t>
      </w:r>
      <w:r w:rsidR="005A76DF" w:rsidRPr="00661AB6">
        <w:rPr>
          <w:rFonts w:ascii="Arial" w:hAnsi="Arial" w:cs="Arial"/>
          <w:b/>
          <w:sz w:val="28"/>
          <w:szCs w:val="28"/>
          <w:u w:val="single"/>
        </w:rPr>
        <w:t xml:space="preserve">moji </w:t>
      </w:r>
      <w:r w:rsidRPr="00661AB6">
        <w:rPr>
          <w:rFonts w:ascii="Arial" w:hAnsi="Arial" w:cs="Arial"/>
          <w:b/>
          <w:sz w:val="28"/>
          <w:szCs w:val="28"/>
          <w:u w:val="single"/>
        </w:rPr>
        <w:t>učenici!</w:t>
      </w:r>
    </w:p>
    <w:p w:rsidR="005A76DF" w:rsidRPr="00661AB6" w:rsidRDefault="002D5B77">
      <w:pPr>
        <w:rPr>
          <w:rFonts w:ascii="Arial" w:hAnsi="Arial" w:cs="Arial"/>
          <w:sz w:val="28"/>
          <w:szCs w:val="28"/>
        </w:rPr>
      </w:pPr>
      <w:r w:rsidRPr="00661AB6">
        <w:rPr>
          <w:rFonts w:ascii="Arial" w:hAnsi="Arial" w:cs="Arial"/>
          <w:sz w:val="28"/>
          <w:szCs w:val="28"/>
        </w:rPr>
        <w:t xml:space="preserve">   Nadam se da ste svi dobro i da kod kuće, uz zadane zadatke,</w:t>
      </w:r>
      <w:r w:rsidR="005A76DF" w:rsidRPr="00661AB6">
        <w:rPr>
          <w:rFonts w:ascii="Arial" w:hAnsi="Arial" w:cs="Arial"/>
          <w:sz w:val="28"/>
          <w:szCs w:val="28"/>
        </w:rPr>
        <w:t xml:space="preserve"> imate vremena</w:t>
      </w:r>
      <w:r w:rsidRPr="00661AB6">
        <w:rPr>
          <w:rFonts w:ascii="Arial" w:hAnsi="Arial" w:cs="Arial"/>
          <w:sz w:val="28"/>
          <w:szCs w:val="28"/>
        </w:rPr>
        <w:t xml:space="preserve"> uživati sa svojim najdražima i biti bar malo na snijegu.</w:t>
      </w:r>
      <w:r w:rsidR="005A76DF" w:rsidRPr="00661AB6">
        <w:rPr>
          <w:rFonts w:ascii="Arial" w:hAnsi="Arial" w:cs="Arial"/>
          <w:sz w:val="28"/>
          <w:szCs w:val="28"/>
        </w:rPr>
        <w:t xml:space="preserve"> </w:t>
      </w:r>
    </w:p>
    <w:p w:rsidR="00AE2F24" w:rsidRPr="00661AB6" w:rsidRDefault="005A76DF">
      <w:pPr>
        <w:rPr>
          <w:rFonts w:ascii="Arial" w:hAnsi="Arial" w:cs="Arial"/>
          <w:sz w:val="28"/>
          <w:szCs w:val="28"/>
        </w:rPr>
      </w:pPr>
      <w:r w:rsidRPr="00661AB6">
        <w:rPr>
          <w:rFonts w:ascii="Arial" w:hAnsi="Arial" w:cs="Arial"/>
          <w:sz w:val="28"/>
          <w:szCs w:val="28"/>
        </w:rPr>
        <w:t xml:space="preserve">    Ajoj, pogledah kroz prozor - više ga nema! </w:t>
      </w:r>
    </w:p>
    <w:p w:rsidR="002D5B77" w:rsidRPr="00661AB6" w:rsidRDefault="002D5B77">
      <w:pPr>
        <w:rPr>
          <w:rFonts w:ascii="Arial" w:hAnsi="Arial" w:cs="Arial"/>
          <w:b/>
          <w:sz w:val="28"/>
          <w:szCs w:val="28"/>
          <w:u w:val="single"/>
        </w:rPr>
      </w:pPr>
      <w:r w:rsidRPr="00661AB6">
        <w:rPr>
          <w:rFonts w:ascii="Arial" w:hAnsi="Arial" w:cs="Arial"/>
          <w:b/>
          <w:sz w:val="28"/>
          <w:szCs w:val="28"/>
          <w:u w:val="single"/>
        </w:rPr>
        <w:t>MATEMATIKA</w:t>
      </w:r>
    </w:p>
    <w:p w:rsidR="004F0A50" w:rsidRPr="00661AB6" w:rsidRDefault="005A76DF" w:rsidP="004F0A50">
      <w:pPr>
        <w:spacing w:after="0"/>
        <w:jc w:val="both"/>
        <w:rPr>
          <w:rFonts w:ascii="Arial" w:hAnsi="Arial" w:cs="Arial"/>
          <w:sz w:val="28"/>
          <w:szCs w:val="28"/>
        </w:rPr>
      </w:pPr>
      <w:r w:rsidRPr="00661AB6">
        <w:rPr>
          <w:rFonts w:ascii="Arial" w:hAnsi="Arial" w:cs="Arial"/>
          <w:sz w:val="28"/>
          <w:szCs w:val="28"/>
        </w:rPr>
        <w:t xml:space="preserve">   </w:t>
      </w:r>
      <w:r w:rsidR="00CF384C" w:rsidRPr="00661AB6">
        <w:rPr>
          <w:rFonts w:ascii="Arial" w:hAnsi="Arial" w:cs="Arial"/>
          <w:sz w:val="28"/>
          <w:szCs w:val="28"/>
        </w:rPr>
        <w:t>P</w:t>
      </w:r>
      <w:r w:rsidR="00CF384C" w:rsidRPr="00661AB6">
        <w:rPr>
          <w:rFonts w:ascii="Arial" w:hAnsi="Arial" w:cs="Arial"/>
          <w:sz w:val="28"/>
          <w:szCs w:val="28"/>
        </w:rPr>
        <w:t>romotr</w:t>
      </w:r>
      <w:r w:rsidR="00CF384C" w:rsidRPr="00661AB6">
        <w:rPr>
          <w:rFonts w:ascii="Arial" w:hAnsi="Arial" w:cs="Arial"/>
          <w:sz w:val="28"/>
          <w:szCs w:val="28"/>
        </w:rPr>
        <w:t xml:space="preserve">ite ilustraciju u udžbeniku na 102. str. </w:t>
      </w:r>
    </w:p>
    <w:p w:rsidR="00CF384C" w:rsidRPr="00661AB6" w:rsidRDefault="00CF384C" w:rsidP="004F0A50">
      <w:pPr>
        <w:spacing w:after="0"/>
        <w:jc w:val="both"/>
        <w:rPr>
          <w:rFonts w:ascii="Arial" w:hAnsi="Arial" w:cs="Arial"/>
          <w:sz w:val="28"/>
          <w:szCs w:val="28"/>
        </w:rPr>
      </w:pPr>
      <w:r w:rsidRPr="00661AB6">
        <w:rPr>
          <w:rFonts w:ascii="Arial" w:hAnsi="Arial" w:cs="Arial"/>
          <w:i/>
          <w:sz w:val="28"/>
          <w:szCs w:val="28"/>
        </w:rPr>
        <w:t xml:space="preserve">Nacrtana je mreža koja ima  4 </w:t>
      </w:r>
      <w:r w:rsidRPr="00661AB6">
        <w:rPr>
          <w:rFonts w:ascii="Arial" w:hAnsi="Arial" w:cs="Arial"/>
          <w:i/>
          <w:color w:val="FF0000"/>
          <w:sz w:val="28"/>
          <w:szCs w:val="28"/>
        </w:rPr>
        <w:t>crvena</w:t>
      </w:r>
      <w:r w:rsidRPr="00661AB6">
        <w:rPr>
          <w:rFonts w:ascii="Arial" w:hAnsi="Arial" w:cs="Arial"/>
          <w:i/>
          <w:sz w:val="28"/>
          <w:szCs w:val="28"/>
        </w:rPr>
        <w:t xml:space="preserve"> i 3 </w:t>
      </w:r>
      <w:r w:rsidRPr="00661AB6">
        <w:rPr>
          <w:rFonts w:ascii="Arial" w:hAnsi="Arial" w:cs="Arial"/>
          <w:i/>
          <w:color w:val="4472C4" w:themeColor="accent5"/>
          <w:sz w:val="28"/>
          <w:szCs w:val="28"/>
        </w:rPr>
        <w:t>plava</w:t>
      </w:r>
      <w:r w:rsidRPr="00661AB6">
        <w:rPr>
          <w:rFonts w:ascii="Arial" w:hAnsi="Arial" w:cs="Arial"/>
          <w:i/>
          <w:sz w:val="28"/>
          <w:szCs w:val="28"/>
        </w:rPr>
        <w:t xml:space="preserve"> pravca.</w:t>
      </w:r>
    </w:p>
    <w:p w:rsidR="00CF384C" w:rsidRPr="00661AB6" w:rsidRDefault="00CF384C" w:rsidP="004F0A50">
      <w:pPr>
        <w:tabs>
          <w:tab w:val="left" w:pos="4050"/>
        </w:tabs>
        <w:spacing w:after="0"/>
        <w:rPr>
          <w:rFonts w:ascii="Arial" w:hAnsi="Arial" w:cs="Arial"/>
          <w:i/>
          <w:sz w:val="28"/>
          <w:szCs w:val="28"/>
        </w:rPr>
      </w:pPr>
      <w:r w:rsidRPr="00661AB6">
        <w:rPr>
          <w:rFonts w:ascii="Arial" w:hAnsi="Arial" w:cs="Arial"/>
          <w:i/>
          <w:sz w:val="28"/>
          <w:szCs w:val="28"/>
        </w:rPr>
        <w:t xml:space="preserve">Promotri pravce i </w:t>
      </w:r>
      <w:r w:rsidRPr="00661AB6">
        <w:rPr>
          <w:rFonts w:ascii="Arial" w:hAnsi="Arial" w:cs="Arial"/>
          <w:i/>
          <w:sz w:val="28"/>
          <w:szCs w:val="28"/>
        </w:rPr>
        <w:t xml:space="preserve">usmeno </w:t>
      </w:r>
      <w:r w:rsidRPr="00661AB6">
        <w:rPr>
          <w:rFonts w:ascii="Arial" w:hAnsi="Arial" w:cs="Arial"/>
          <w:i/>
          <w:sz w:val="28"/>
          <w:szCs w:val="28"/>
        </w:rPr>
        <w:t>kaži:</w:t>
      </w:r>
      <w:r w:rsidRPr="00661AB6">
        <w:rPr>
          <w:rFonts w:ascii="Arial" w:hAnsi="Arial" w:cs="Arial"/>
          <w:i/>
          <w:sz w:val="28"/>
          <w:szCs w:val="28"/>
        </w:rPr>
        <w:t xml:space="preserve"> </w:t>
      </w:r>
      <w:r w:rsidRPr="00661AB6">
        <w:rPr>
          <w:rFonts w:ascii="Arial" w:hAnsi="Arial" w:cs="Arial"/>
          <w:i/>
          <w:sz w:val="28"/>
          <w:szCs w:val="28"/>
        </w:rPr>
        <w:t>Kakav je međusobni položaj crvenih</w:t>
      </w:r>
    </w:p>
    <w:p w:rsidR="00CF384C" w:rsidRPr="00661AB6" w:rsidRDefault="00CF384C" w:rsidP="004F0A50">
      <w:pPr>
        <w:tabs>
          <w:tab w:val="left" w:pos="4050"/>
        </w:tabs>
        <w:spacing w:after="0"/>
        <w:rPr>
          <w:rFonts w:ascii="Arial" w:hAnsi="Arial" w:cs="Arial"/>
          <w:i/>
          <w:sz w:val="28"/>
          <w:szCs w:val="28"/>
        </w:rPr>
      </w:pPr>
      <w:r w:rsidRPr="00661AB6">
        <w:rPr>
          <w:rFonts w:ascii="Arial" w:hAnsi="Arial" w:cs="Arial"/>
          <w:i/>
          <w:sz w:val="28"/>
          <w:szCs w:val="28"/>
        </w:rPr>
        <w:t>pravaca?</w:t>
      </w:r>
      <w:r w:rsidRPr="00661AB6">
        <w:rPr>
          <w:rFonts w:ascii="Arial" w:hAnsi="Arial" w:cs="Arial"/>
          <w:i/>
          <w:sz w:val="28"/>
          <w:szCs w:val="28"/>
        </w:rPr>
        <w:t xml:space="preserve"> </w:t>
      </w:r>
      <w:r w:rsidRPr="00661AB6">
        <w:rPr>
          <w:rFonts w:ascii="Arial" w:hAnsi="Arial" w:cs="Arial"/>
          <w:i/>
          <w:sz w:val="28"/>
          <w:szCs w:val="28"/>
        </w:rPr>
        <w:t>Kakav je međusobni položaj plavih</w:t>
      </w:r>
      <w:r w:rsidRPr="00661AB6">
        <w:rPr>
          <w:rFonts w:ascii="Arial" w:hAnsi="Arial" w:cs="Arial"/>
          <w:i/>
          <w:sz w:val="28"/>
          <w:szCs w:val="28"/>
        </w:rPr>
        <w:t xml:space="preserve"> </w:t>
      </w:r>
      <w:r w:rsidRPr="00661AB6">
        <w:rPr>
          <w:rFonts w:ascii="Arial" w:hAnsi="Arial" w:cs="Arial"/>
          <w:i/>
          <w:sz w:val="28"/>
          <w:szCs w:val="28"/>
        </w:rPr>
        <w:t>pravaca?</w:t>
      </w:r>
      <w:r w:rsidRPr="00661AB6">
        <w:rPr>
          <w:rFonts w:ascii="Arial" w:hAnsi="Arial" w:cs="Arial"/>
          <w:i/>
          <w:sz w:val="28"/>
          <w:szCs w:val="28"/>
        </w:rPr>
        <w:t xml:space="preserve"> </w:t>
      </w:r>
      <w:r w:rsidRPr="00661AB6">
        <w:rPr>
          <w:rFonts w:ascii="Arial" w:hAnsi="Arial" w:cs="Arial"/>
          <w:i/>
          <w:sz w:val="28"/>
          <w:szCs w:val="28"/>
        </w:rPr>
        <w:t>Kakav je međusobni položaj crvenih i</w:t>
      </w:r>
      <w:r w:rsidRPr="00661AB6">
        <w:rPr>
          <w:rFonts w:ascii="Arial" w:hAnsi="Arial" w:cs="Arial"/>
          <w:i/>
          <w:sz w:val="28"/>
          <w:szCs w:val="28"/>
        </w:rPr>
        <w:t xml:space="preserve"> </w:t>
      </w:r>
      <w:r w:rsidRPr="00661AB6">
        <w:rPr>
          <w:rFonts w:ascii="Arial" w:hAnsi="Arial" w:cs="Arial"/>
          <w:i/>
          <w:sz w:val="28"/>
          <w:szCs w:val="28"/>
        </w:rPr>
        <w:t>plavih pravaca?</w:t>
      </w:r>
    </w:p>
    <w:p w:rsidR="00CF384C" w:rsidRPr="00661AB6" w:rsidRDefault="00CF384C" w:rsidP="004F0A50">
      <w:pPr>
        <w:tabs>
          <w:tab w:val="left" w:pos="4050"/>
        </w:tabs>
        <w:spacing w:after="0"/>
        <w:rPr>
          <w:rFonts w:ascii="Arial" w:hAnsi="Arial" w:cs="Arial"/>
          <w:i/>
          <w:sz w:val="28"/>
          <w:szCs w:val="28"/>
        </w:rPr>
      </w:pPr>
      <w:r w:rsidRPr="00661AB6">
        <w:rPr>
          <w:rFonts w:ascii="Arial" w:hAnsi="Arial" w:cs="Arial"/>
          <w:i/>
          <w:sz w:val="28"/>
          <w:szCs w:val="28"/>
        </w:rPr>
        <w:t>Nacrtana mreža se sastoji od kvadrata</w:t>
      </w:r>
      <w:r w:rsidR="004F0A50" w:rsidRPr="00661AB6">
        <w:rPr>
          <w:rFonts w:ascii="Arial" w:hAnsi="Arial" w:cs="Arial"/>
          <w:i/>
          <w:sz w:val="28"/>
          <w:szCs w:val="28"/>
        </w:rPr>
        <w:t xml:space="preserve"> </w:t>
      </w:r>
      <w:r w:rsidRPr="00661AB6">
        <w:rPr>
          <w:rFonts w:ascii="Arial" w:hAnsi="Arial" w:cs="Arial"/>
          <w:i/>
          <w:sz w:val="28"/>
          <w:szCs w:val="28"/>
        </w:rPr>
        <w:t>jednakih duljina stranica.</w:t>
      </w:r>
    </w:p>
    <w:p w:rsidR="00CF384C" w:rsidRPr="00661AB6" w:rsidRDefault="00CF384C" w:rsidP="004F0A50">
      <w:pPr>
        <w:tabs>
          <w:tab w:val="left" w:pos="4050"/>
        </w:tabs>
        <w:spacing w:after="0"/>
        <w:rPr>
          <w:rFonts w:ascii="Arial" w:hAnsi="Arial" w:cs="Arial"/>
          <w:i/>
          <w:sz w:val="28"/>
          <w:szCs w:val="28"/>
        </w:rPr>
      </w:pPr>
      <w:r w:rsidRPr="00661AB6">
        <w:rPr>
          <w:rFonts w:ascii="Arial" w:hAnsi="Arial" w:cs="Arial"/>
          <w:i/>
          <w:sz w:val="28"/>
          <w:szCs w:val="28"/>
        </w:rPr>
        <w:t>Zovemo ju KVADRATNA MREŽA.</w:t>
      </w:r>
    </w:p>
    <w:p w:rsidR="00CF384C" w:rsidRPr="00661AB6" w:rsidRDefault="00CF384C" w:rsidP="004F0A50">
      <w:pPr>
        <w:tabs>
          <w:tab w:val="left" w:pos="100"/>
        </w:tabs>
        <w:spacing w:after="0"/>
        <w:rPr>
          <w:rFonts w:ascii="Arial" w:hAnsi="Arial" w:cs="Arial"/>
          <w:i/>
          <w:sz w:val="28"/>
          <w:szCs w:val="28"/>
        </w:rPr>
      </w:pPr>
      <w:r w:rsidRPr="00661AB6">
        <w:rPr>
          <w:rFonts w:ascii="Arial" w:hAnsi="Arial" w:cs="Arial"/>
          <w:i/>
          <w:sz w:val="28"/>
          <w:szCs w:val="28"/>
        </w:rPr>
        <w:t xml:space="preserve">Crveni i plavi pravci se sijeku u </w:t>
      </w:r>
      <w:r w:rsidRPr="00661AB6">
        <w:rPr>
          <w:rFonts w:ascii="Arial" w:hAnsi="Arial" w:cs="Arial"/>
          <w:b/>
          <w:i/>
          <w:sz w:val="28"/>
          <w:szCs w:val="28"/>
        </w:rPr>
        <w:t>sjecištima</w:t>
      </w:r>
      <w:r w:rsidRPr="00661AB6">
        <w:rPr>
          <w:rFonts w:ascii="Arial" w:hAnsi="Arial" w:cs="Arial"/>
          <w:i/>
          <w:sz w:val="28"/>
          <w:szCs w:val="28"/>
        </w:rPr>
        <w:t>.To su TOČKE mreže A, B, C...</w:t>
      </w:r>
    </w:p>
    <w:p w:rsidR="00CF384C" w:rsidRPr="00661AB6" w:rsidRDefault="00CF384C" w:rsidP="004F0A50">
      <w:pPr>
        <w:tabs>
          <w:tab w:val="left" w:pos="100"/>
        </w:tabs>
        <w:spacing w:after="0"/>
        <w:rPr>
          <w:rFonts w:ascii="Arial" w:hAnsi="Arial" w:cs="Arial"/>
          <w:i/>
          <w:sz w:val="28"/>
          <w:szCs w:val="28"/>
        </w:rPr>
      </w:pPr>
      <w:r w:rsidRPr="00661AB6">
        <w:rPr>
          <w:rFonts w:ascii="Arial" w:hAnsi="Arial" w:cs="Arial"/>
          <w:i/>
          <w:sz w:val="28"/>
          <w:szCs w:val="28"/>
        </w:rPr>
        <w:t>Uspravne (crvene) pravce imenujemo malim slovima.</w:t>
      </w:r>
    </w:p>
    <w:p w:rsidR="00CF384C" w:rsidRPr="00661AB6" w:rsidRDefault="00CF384C" w:rsidP="004F0A50">
      <w:pPr>
        <w:tabs>
          <w:tab w:val="left" w:pos="100"/>
        </w:tabs>
        <w:spacing w:after="0"/>
        <w:rPr>
          <w:rFonts w:ascii="Arial" w:hAnsi="Arial" w:cs="Arial"/>
          <w:i/>
          <w:sz w:val="28"/>
          <w:szCs w:val="28"/>
        </w:rPr>
      </w:pPr>
      <w:r w:rsidRPr="00661AB6">
        <w:rPr>
          <w:rFonts w:ascii="Arial" w:hAnsi="Arial" w:cs="Arial"/>
          <w:i/>
          <w:sz w:val="28"/>
          <w:szCs w:val="28"/>
        </w:rPr>
        <w:t>Vodoravne (plave) pravce imenujemo brojevima.</w:t>
      </w:r>
    </w:p>
    <w:p w:rsidR="00CF384C" w:rsidRPr="00661AB6" w:rsidRDefault="004F0A50" w:rsidP="004F0A50">
      <w:pPr>
        <w:tabs>
          <w:tab w:val="left" w:pos="100"/>
        </w:tabs>
        <w:spacing w:after="0"/>
        <w:rPr>
          <w:rFonts w:ascii="Arial" w:hAnsi="Arial" w:cs="Arial"/>
          <w:i/>
          <w:sz w:val="28"/>
          <w:szCs w:val="28"/>
        </w:rPr>
      </w:pPr>
      <w:r w:rsidRPr="00661AB6">
        <w:rPr>
          <w:rFonts w:ascii="Arial" w:hAnsi="Arial" w:cs="Arial"/>
          <w:i/>
          <w:sz w:val="28"/>
          <w:szCs w:val="28"/>
        </w:rPr>
        <w:t>S</w:t>
      </w:r>
      <w:r w:rsidR="00CF384C" w:rsidRPr="00661AB6">
        <w:rPr>
          <w:rFonts w:ascii="Arial" w:hAnsi="Arial" w:cs="Arial"/>
          <w:i/>
          <w:sz w:val="28"/>
          <w:szCs w:val="28"/>
        </w:rPr>
        <w:t>vaka točka mreže određena je parom međusobno okomitih pravaca koji prolaze kroz nju.</w:t>
      </w:r>
      <w:r w:rsidRPr="00661AB6">
        <w:rPr>
          <w:rFonts w:ascii="Arial" w:hAnsi="Arial" w:cs="Arial"/>
          <w:i/>
          <w:sz w:val="28"/>
          <w:szCs w:val="28"/>
        </w:rPr>
        <w:t xml:space="preserve"> </w:t>
      </w:r>
      <w:r w:rsidR="00CF384C" w:rsidRPr="00661AB6">
        <w:rPr>
          <w:rFonts w:ascii="Arial" w:hAnsi="Arial" w:cs="Arial"/>
          <w:i/>
          <w:sz w:val="28"/>
          <w:szCs w:val="28"/>
        </w:rPr>
        <w:t xml:space="preserve">Primjerice, točka A je sjecište </w:t>
      </w:r>
      <w:r w:rsidR="00CF384C" w:rsidRPr="00661AB6">
        <w:rPr>
          <w:rFonts w:ascii="Arial" w:hAnsi="Arial" w:cs="Arial"/>
          <w:i/>
          <w:color w:val="FF0000"/>
          <w:sz w:val="28"/>
          <w:szCs w:val="28"/>
        </w:rPr>
        <w:t>crvenog pravca c</w:t>
      </w:r>
      <w:r w:rsidRPr="00661AB6">
        <w:rPr>
          <w:rFonts w:ascii="Arial" w:hAnsi="Arial" w:cs="Arial"/>
          <w:i/>
          <w:sz w:val="28"/>
          <w:szCs w:val="28"/>
        </w:rPr>
        <w:t xml:space="preserve"> </w:t>
      </w:r>
      <w:r w:rsidR="00CF384C" w:rsidRPr="00661AB6">
        <w:rPr>
          <w:rFonts w:ascii="Arial" w:hAnsi="Arial" w:cs="Arial"/>
          <w:i/>
          <w:sz w:val="28"/>
          <w:szCs w:val="28"/>
        </w:rPr>
        <w:t xml:space="preserve">i </w:t>
      </w:r>
      <w:r w:rsidR="00CF384C" w:rsidRPr="00661AB6">
        <w:rPr>
          <w:rFonts w:ascii="Arial" w:hAnsi="Arial" w:cs="Arial"/>
          <w:i/>
          <w:color w:val="3366FF"/>
          <w:sz w:val="28"/>
          <w:szCs w:val="28"/>
        </w:rPr>
        <w:t>plavog pravca</w:t>
      </w:r>
      <w:r w:rsidR="00CF384C" w:rsidRPr="00661AB6">
        <w:rPr>
          <w:rFonts w:ascii="Arial" w:hAnsi="Arial" w:cs="Arial"/>
          <w:i/>
          <w:sz w:val="28"/>
          <w:szCs w:val="28"/>
        </w:rPr>
        <w:t xml:space="preserve"> </w:t>
      </w:r>
      <w:r w:rsidR="00CF384C" w:rsidRPr="00661AB6">
        <w:rPr>
          <w:rFonts w:ascii="Arial" w:hAnsi="Arial" w:cs="Arial"/>
          <w:i/>
          <w:color w:val="3366FF"/>
          <w:sz w:val="28"/>
          <w:szCs w:val="28"/>
        </w:rPr>
        <w:t>2</w:t>
      </w:r>
      <w:r w:rsidR="00CF384C" w:rsidRPr="00661AB6">
        <w:rPr>
          <w:rFonts w:ascii="Arial" w:hAnsi="Arial" w:cs="Arial"/>
          <w:i/>
          <w:sz w:val="28"/>
          <w:szCs w:val="28"/>
        </w:rPr>
        <w:t xml:space="preserve">. </w:t>
      </w:r>
    </w:p>
    <w:p w:rsidR="004F0A50" w:rsidRPr="00661AB6" w:rsidRDefault="004F0A50" w:rsidP="004F0A50">
      <w:pPr>
        <w:tabs>
          <w:tab w:val="left" w:pos="4050"/>
        </w:tabs>
        <w:spacing w:after="0"/>
        <w:rPr>
          <w:rFonts w:ascii="Arial" w:hAnsi="Arial" w:cs="Arial"/>
          <w:sz w:val="28"/>
          <w:szCs w:val="28"/>
        </w:rPr>
      </w:pPr>
      <w:r w:rsidRPr="00661AB6">
        <w:rPr>
          <w:rFonts w:ascii="Arial" w:hAnsi="Arial" w:cs="Arial"/>
          <w:sz w:val="28"/>
          <w:szCs w:val="28"/>
        </w:rPr>
        <w:t>K</w:t>
      </w:r>
      <w:r w:rsidRPr="00661AB6">
        <w:rPr>
          <w:rFonts w:ascii="Arial" w:hAnsi="Arial" w:cs="Arial"/>
          <w:i/>
          <w:sz w:val="28"/>
          <w:szCs w:val="28"/>
        </w:rPr>
        <w:t>ako određujemo točke u kvadratnoj mreži?</w:t>
      </w:r>
    </w:p>
    <w:p w:rsidR="004F0A50" w:rsidRPr="00661AB6" w:rsidRDefault="004F0A50" w:rsidP="004F0A50">
      <w:pPr>
        <w:tabs>
          <w:tab w:val="left" w:pos="4050"/>
        </w:tabs>
        <w:spacing w:after="0"/>
        <w:rPr>
          <w:rFonts w:ascii="Arial" w:hAnsi="Arial" w:cs="Arial"/>
          <w:sz w:val="28"/>
          <w:szCs w:val="28"/>
        </w:rPr>
      </w:pPr>
      <w:r w:rsidRPr="00661AB6">
        <w:rPr>
          <w:rFonts w:ascii="Arial" w:hAnsi="Arial" w:cs="Arial"/>
          <w:b/>
          <w:sz w:val="28"/>
          <w:szCs w:val="28"/>
        </w:rPr>
        <w:t>ZAKLJUČAK</w:t>
      </w:r>
      <w:r w:rsidRPr="00661AB6">
        <w:rPr>
          <w:rFonts w:ascii="Arial" w:hAnsi="Arial" w:cs="Arial"/>
          <w:sz w:val="28"/>
          <w:szCs w:val="28"/>
        </w:rPr>
        <w:t xml:space="preserve">: Točke u kvadratnoj mreži određujemo </w:t>
      </w:r>
      <w:r w:rsidRPr="00661AB6">
        <w:rPr>
          <w:rFonts w:ascii="Arial" w:hAnsi="Arial" w:cs="Arial"/>
          <w:sz w:val="28"/>
          <w:szCs w:val="28"/>
        </w:rPr>
        <w:t>tako da  prvo upišemo oznaku uspravnog pravca, a zatim vodoravnog pravca.</w:t>
      </w:r>
      <w:r w:rsidRPr="00661AB6">
        <w:rPr>
          <w:rFonts w:ascii="Arial" w:hAnsi="Arial" w:cs="Arial"/>
          <w:sz w:val="28"/>
          <w:szCs w:val="28"/>
        </w:rPr>
        <w:t xml:space="preserve"> B (a,1)</w:t>
      </w:r>
    </w:p>
    <w:p w:rsidR="004F0A50" w:rsidRPr="00661AB6" w:rsidRDefault="004F0A50" w:rsidP="004F0A50">
      <w:pPr>
        <w:rPr>
          <w:rFonts w:ascii="Arial" w:hAnsi="Arial" w:cs="Arial"/>
          <w:sz w:val="28"/>
          <w:szCs w:val="28"/>
        </w:rPr>
      </w:pPr>
      <w:r w:rsidRPr="00661AB6">
        <w:rPr>
          <w:rFonts w:ascii="Arial" w:hAnsi="Arial" w:cs="Arial"/>
          <w:sz w:val="28"/>
          <w:szCs w:val="28"/>
        </w:rPr>
        <w:t xml:space="preserve">U </w:t>
      </w:r>
      <w:r w:rsidR="00661AB6">
        <w:rPr>
          <w:rFonts w:ascii="Arial" w:hAnsi="Arial" w:cs="Arial"/>
          <w:sz w:val="28"/>
          <w:szCs w:val="28"/>
        </w:rPr>
        <w:t xml:space="preserve">geometrijsku </w:t>
      </w:r>
      <w:r w:rsidRPr="00661AB6">
        <w:rPr>
          <w:rFonts w:ascii="Arial" w:hAnsi="Arial" w:cs="Arial"/>
          <w:sz w:val="28"/>
          <w:szCs w:val="28"/>
        </w:rPr>
        <w:t>bilj</w:t>
      </w:r>
      <w:r w:rsidR="005A76DF" w:rsidRPr="00661AB6">
        <w:rPr>
          <w:rFonts w:ascii="Arial" w:hAnsi="Arial" w:cs="Arial"/>
          <w:sz w:val="28"/>
          <w:szCs w:val="28"/>
        </w:rPr>
        <w:t>e</w:t>
      </w:r>
      <w:r w:rsidRPr="00661AB6">
        <w:rPr>
          <w:rFonts w:ascii="Arial" w:hAnsi="Arial" w:cs="Arial"/>
          <w:sz w:val="28"/>
          <w:szCs w:val="28"/>
        </w:rPr>
        <w:t>žnicu zapiši</w:t>
      </w:r>
      <w:r w:rsidR="005A76DF" w:rsidRPr="00661AB6">
        <w:rPr>
          <w:rFonts w:ascii="Arial" w:hAnsi="Arial" w:cs="Arial"/>
          <w:sz w:val="28"/>
          <w:szCs w:val="28"/>
        </w:rPr>
        <w:t>te</w:t>
      </w:r>
      <w:r w:rsidRPr="00661AB6">
        <w:rPr>
          <w:rFonts w:ascii="Arial" w:hAnsi="Arial" w:cs="Arial"/>
          <w:sz w:val="28"/>
          <w:szCs w:val="28"/>
        </w:rPr>
        <w:t>:</w:t>
      </w:r>
    </w:p>
    <w:p w:rsidR="00B17DDA" w:rsidRPr="00661AB6" w:rsidRDefault="004F0A50" w:rsidP="004F0A50">
      <w:pPr>
        <w:tabs>
          <w:tab w:val="left" w:pos="2770"/>
        </w:tabs>
        <w:rPr>
          <w:rFonts w:ascii="Arial" w:hAnsi="Arial" w:cs="Arial"/>
          <w:sz w:val="28"/>
          <w:szCs w:val="28"/>
        </w:rPr>
      </w:pPr>
      <w:r w:rsidRPr="00661AB6">
        <w:rPr>
          <w:rFonts w:ascii="Arial" w:hAnsi="Arial" w:cs="Arial"/>
          <w:sz w:val="28"/>
          <w:szCs w:val="28"/>
        </w:rPr>
        <w:tab/>
      </w:r>
      <w:r w:rsidRPr="00661AB6">
        <w:rPr>
          <w:rFonts w:ascii="Arial" w:hAnsi="Arial" w:cs="Arial"/>
          <w:color w:val="4472C4" w:themeColor="accent5"/>
          <w:sz w:val="28"/>
          <w:szCs w:val="28"/>
        </w:rPr>
        <w:t>Kvadratna mreža</w:t>
      </w:r>
    </w:p>
    <w:p w:rsidR="00B17DDA" w:rsidRPr="005A76DF" w:rsidRDefault="00982D39" w:rsidP="007D4285">
      <w:pPr>
        <w:shd w:val="clear" w:color="auto" w:fill="FFFFFF"/>
        <w:tabs>
          <w:tab w:val="left" w:pos="3200"/>
        </w:tabs>
        <w:spacing w:after="100" w:afterAutospacing="1" w:line="422" w:lineRule="atLeast"/>
        <w:rPr>
          <w:rFonts w:ascii="Arial" w:eastAsia="Times New Roman" w:hAnsi="Arial" w:cs="Arial"/>
          <w:bCs/>
          <w:color w:val="212529"/>
          <w:sz w:val="28"/>
          <w:szCs w:val="28"/>
          <w:lang w:eastAsia="hr-HR"/>
        </w:rPr>
      </w:pPr>
      <w:r w:rsidRPr="005A76DF">
        <w:rPr>
          <w:rFonts w:ascii="Arial" w:eastAsia="Times New Roman" w:hAnsi="Arial" w:cs="Arial"/>
          <w:bCs/>
          <w:color w:val="212529"/>
          <w:sz w:val="28"/>
          <w:szCs w:val="28"/>
          <w:lang w:eastAsia="hr-HR"/>
        </w:rPr>
        <w:t>* crtež kvadratne mreže iz udžbenika na 102. str.</w:t>
      </w:r>
      <w:r w:rsidR="00CF384C" w:rsidRPr="005A76DF">
        <w:rPr>
          <w:rFonts w:ascii="Arial" w:eastAsia="Times New Roman" w:hAnsi="Arial" w:cs="Arial"/>
          <w:bCs/>
          <w:color w:val="212529"/>
          <w:sz w:val="28"/>
          <w:szCs w:val="28"/>
          <w:lang w:eastAsia="hr-HR"/>
        </w:rPr>
        <w:tab/>
      </w:r>
    </w:p>
    <w:p w:rsidR="00CF384C" w:rsidRPr="005A76DF" w:rsidRDefault="004F0A50" w:rsidP="00B17DDA">
      <w:pPr>
        <w:shd w:val="clear" w:color="auto" w:fill="FFFFFF"/>
        <w:tabs>
          <w:tab w:val="left" w:pos="3200"/>
        </w:tabs>
        <w:spacing w:after="100" w:afterAutospacing="1" w:line="422" w:lineRule="atLeast"/>
        <w:rPr>
          <w:rFonts w:ascii="Arial" w:eastAsia="Times New Roman" w:hAnsi="Arial" w:cs="Arial"/>
          <w:b/>
          <w:bCs/>
          <w:color w:val="212529"/>
          <w:sz w:val="28"/>
          <w:szCs w:val="28"/>
          <w:lang w:eastAsia="hr-HR"/>
        </w:rPr>
      </w:pPr>
      <w:r w:rsidRPr="005A76DF">
        <w:rPr>
          <w:rFonts w:ascii="Arial" w:eastAsia="Quattrocento Sans" w:hAnsi="Arial" w:cs="Arial"/>
          <w:color w:val="2E82AF"/>
          <w:sz w:val="28"/>
          <w:szCs w:val="28"/>
        </w:rPr>
        <w:t xml:space="preserve">- </w:t>
      </w:r>
      <w:r w:rsidRPr="005A76DF">
        <w:rPr>
          <w:rFonts w:ascii="Arial" w:eastAsia="Quattrocento Sans" w:hAnsi="Arial" w:cs="Arial"/>
          <w:color w:val="2E82AF"/>
          <w:sz w:val="28"/>
          <w:szCs w:val="28"/>
        </w:rPr>
        <w:t xml:space="preserve">pravci su međusobno </w:t>
      </w:r>
      <w:r w:rsidRPr="005A76DF">
        <w:rPr>
          <w:rFonts w:ascii="Arial" w:eastAsia="Quattrocento Sans" w:hAnsi="Arial" w:cs="Arial"/>
          <w:color w:val="2E82AF"/>
          <w:sz w:val="28"/>
          <w:szCs w:val="28"/>
        </w:rPr>
        <w:t>okomiti</w:t>
      </w:r>
      <w:r w:rsidRPr="005A76DF">
        <w:rPr>
          <w:rFonts w:ascii="Arial" w:eastAsia="Quattrocento Sans" w:hAnsi="Arial" w:cs="Arial"/>
          <w:color w:val="2E82AF"/>
          <w:sz w:val="28"/>
          <w:szCs w:val="28"/>
        </w:rPr>
        <w:br/>
        <w:t>- jednako su udaljeni jedan od</w:t>
      </w:r>
      <w:r w:rsidR="00661AB6">
        <w:rPr>
          <w:rFonts w:ascii="Arial" w:eastAsia="Quattrocento Sans" w:hAnsi="Arial" w:cs="Arial"/>
          <w:color w:val="2E82AF"/>
          <w:sz w:val="28"/>
          <w:szCs w:val="28"/>
        </w:rPr>
        <w:t xml:space="preserve"> </w:t>
      </w:r>
      <w:r w:rsidRPr="005A76DF">
        <w:rPr>
          <w:rFonts w:ascii="Arial" w:eastAsia="Quattrocento Sans" w:hAnsi="Arial" w:cs="Arial"/>
          <w:color w:val="2E82AF"/>
          <w:sz w:val="28"/>
          <w:szCs w:val="28"/>
        </w:rPr>
        <w:t xml:space="preserve"> drugog</w:t>
      </w:r>
      <w:r w:rsidRPr="005A76DF">
        <w:rPr>
          <w:rFonts w:ascii="Arial" w:eastAsia="Quattrocento Sans" w:hAnsi="Arial" w:cs="Arial"/>
          <w:color w:val="2E82AF"/>
          <w:sz w:val="28"/>
          <w:szCs w:val="28"/>
        </w:rPr>
        <w:br/>
        <w:t>- ovako prikazani čine  KVADRATNU MREŽU</w:t>
      </w:r>
    </w:p>
    <w:p w:rsidR="00CF384C" w:rsidRPr="005A76DF" w:rsidRDefault="00982D39" w:rsidP="00B17DDA">
      <w:pPr>
        <w:shd w:val="clear" w:color="auto" w:fill="FFFFFF"/>
        <w:tabs>
          <w:tab w:val="left" w:pos="3200"/>
        </w:tabs>
        <w:spacing w:after="100" w:afterAutospacing="1" w:line="422" w:lineRule="atLeast"/>
        <w:rPr>
          <w:rFonts w:ascii="Arial" w:hAnsi="Arial" w:cs="Arial"/>
          <w:color w:val="4472C4" w:themeColor="accent5"/>
          <w:sz w:val="28"/>
          <w:szCs w:val="28"/>
        </w:rPr>
      </w:pPr>
      <w:r w:rsidRPr="005A76DF">
        <w:rPr>
          <w:rFonts w:ascii="Arial" w:hAnsi="Arial" w:cs="Arial"/>
          <w:color w:val="4472C4" w:themeColor="accent5"/>
          <w:sz w:val="28"/>
          <w:szCs w:val="28"/>
        </w:rPr>
        <w:t xml:space="preserve">Točke u kvadratnoj mreži određujemo tako da  prvo upišemo oznaku uspravnog pravca, a zatim vodoravnog pravca. </w:t>
      </w:r>
      <w:r w:rsidRPr="005A76DF">
        <w:rPr>
          <w:rFonts w:ascii="Arial" w:hAnsi="Arial" w:cs="Arial"/>
          <w:color w:val="4472C4" w:themeColor="accent5"/>
          <w:sz w:val="28"/>
          <w:szCs w:val="28"/>
        </w:rPr>
        <w:t xml:space="preserve">A (c,2)   </w:t>
      </w:r>
      <w:r w:rsidRPr="005A76DF">
        <w:rPr>
          <w:rFonts w:ascii="Arial" w:hAnsi="Arial" w:cs="Arial"/>
          <w:color w:val="4472C4" w:themeColor="accent5"/>
          <w:sz w:val="28"/>
          <w:szCs w:val="28"/>
        </w:rPr>
        <w:t>B (a,1)</w:t>
      </w:r>
    </w:p>
    <w:p w:rsidR="00661AB6" w:rsidRDefault="00661AB6" w:rsidP="00B17DDA">
      <w:pPr>
        <w:shd w:val="clear" w:color="auto" w:fill="FFFFFF"/>
        <w:tabs>
          <w:tab w:val="left" w:pos="3200"/>
        </w:tabs>
        <w:spacing w:after="100" w:afterAutospacing="1" w:line="422" w:lineRule="atLeast"/>
        <w:rPr>
          <w:rFonts w:ascii="Arial" w:hAnsi="Arial" w:cs="Arial"/>
          <w:sz w:val="28"/>
          <w:szCs w:val="28"/>
        </w:rPr>
      </w:pPr>
    </w:p>
    <w:p w:rsidR="007D4285" w:rsidRPr="005A76DF" w:rsidRDefault="007D4285" w:rsidP="00B17DDA">
      <w:pPr>
        <w:shd w:val="clear" w:color="auto" w:fill="FFFFFF"/>
        <w:tabs>
          <w:tab w:val="left" w:pos="3200"/>
        </w:tabs>
        <w:spacing w:after="100" w:afterAutospacing="1" w:line="422" w:lineRule="atLeast"/>
        <w:rPr>
          <w:rFonts w:ascii="Arial" w:eastAsia="Times New Roman" w:hAnsi="Arial" w:cs="Arial"/>
          <w:b/>
          <w:bCs/>
          <w:sz w:val="28"/>
          <w:szCs w:val="28"/>
          <w:lang w:eastAsia="hr-HR"/>
        </w:rPr>
      </w:pPr>
      <w:r w:rsidRPr="005A76DF">
        <w:rPr>
          <w:rFonts w:ascii="Arial" w:hAnsi="Arial" w:cs="Arial"/>
          <w:sz w:val="28"/>
          <w:szCs w:val="28"/>
        </w:rPr>
        <w:lastRenderedPageBreak/>
        <w:t>U razumijevanju gradiva pomoći će vam i kvizovi koje obavezno riješite.</w:t>
      </w:r>
    </w:p>
    <w:p w:rsidR="00982D39" w:rsidRPr="001030CE" w:rsidRDefault="00982D39" w:rsidP="00982D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8"/>
          <w:szCs w:val="28"/>
          <w:lang w:eastAsia="hr-HR"/>
        </w:rPr>
      </w:pPr>
      <w:hyperlink r:id="rId7" w:tgtFrame="_blank" w:history="1">
        <w:r w:rsidRPr="001030CE">
          <w:rPr>
            <w:rFonts w:ascii="Arial" w:eastAsia="Times New Roman" w:hAnsi="Arial" w:cs="Arial"/>
            <w:color w:val="222222"/>
            <w:sz w:val="28"/>
            <w:szCs w:val="28"/>
            <w:u w:val="single"/>
            <w:lang w:eastAsia="hr-HR"/>
          </w:rPr>
          <w:t>Kvadr</w:t>
        </w:r>
        <w:r w:rsidRPr="001030CE">
          <w:rPr>
            <w:rFonts w:ascii="Arial" w:eastAsia="Times New Roman" w:hAnsi="Arial" w:cs="Arial"/>
            <w:color w:val="222222"/>
            <w:sz w:val="28"/>
            <w:szCs w:val="28"/>
            <w:u w:val="single"/>
            <w:lang w:eastAsia="hr-HR"/>
          </w:rPr>
          <w:t>a</w:t>
        </w:r>
        <w:r w:rsidRPr="001030CE">
          <w:rPr>
            <w:rFonts w:ascii="Arial" w:eastAsia="Times New Roman" w:hAnsi="Arial" w:cs="Arial"/>
            <w:color w:val="222222"/>
            <w:sz w:val="28"/>
            <w:szCs w:val="28"/>
            <w:u w:val="single"/>
            <w:lang w:eastAsia="hr-HR"/>
          </w:rPr>
          <w:t>tna mreža 1</w:t>
        </w:r>
      </w:hyperlink>
      <w:r w:rsidRPr="001030CE">
        <w:rPr>
          <w:rFonts w:ascii="Arial" w:eastAsia="Times New Roman" w:hAnsi="Arial" w:cs="Arial"/>
          <w:color w:val="212529"/>
          <w:sz w:val="28"/>
          <w:szCs w:val="28"/>
          <w:lang w:eastAsia="hr-HR"/>
        </w:rPr>
        <w:t> </w:t>
      </w:r>
    </w:p>
    <w:p w:rsidR="00982D39" w:rsidRPr="001030CE" w:rsidRDefault="00982D39" w:rsidP="00982D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8"/>
          <w:szCs w:val="28"/>
          <w:lang w:eastAsia="hr-HR"/>
        </w:rPr>
      </w:pPr>
      <w:hyperlink r:id="rId8" w:tgtFrame="_blank" w:history="1">
        <w:r w:rsidRPr="001030CE">
          <w:rPr>
            <w:rFonts w:ascii="Arial" w:eastAsia="Times New Roman" w:hAnsi="Arial" w:cs="Arial"/>
            <w:color w:val="222222"/>
            <w:sz w:val="28"/>
            <w:szCs w:val="28"/>
            <w:u w:val="single"/>
            <w:lang w:eastAsia="hr-HR"/>
          </w:rPr>
          <w:t>Kvadratna mreža 2</w:t>
        </w:r>
      </w:hyperlink>
    </w:p>
    <w:p w:rsidR="00982D39" w:rsidRPr="005A76DF" w:rsidRDefault="00982D39" w:rsidP="00982D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8"/>
          <w:szCs w:val="28"/>
          <w:lang w:eastAsia="hr-HR"/>
        </w:rPr>
      </w:pPr>
      <w:hyperlink r:id="rId9" w:tgtFrame="_blank" w:history="1">
        <w:r w:rsidRPr="001030CE">
          <w:rPr>
            <w:rFonts w:ascii="Arial" w:eastAsia="Times New Roman" w:hAnsi="Arial" w:cs="Arial"/>
            <w:color w:val="222222"/>
            <w:sz w:val="28"/>
            <w:szCs w:val="28"/>
            <w:u w:val="single"/>
            <w:lang w:eastAsia="hr-HR"/>
          </w:rPr>
          <w:t>Kvadratna mreža 3</w:t>
        </w:r>
      </w:hyperlink>
    </w:p>
    <w:p w:rsidR="00CF384C" w:rsidRPr="002C01D9" w:rsidRDefault="007D4285" w:rsidP="00B17DDA">
      <w:pPr>
        <w:shd w:val="clear" w:color="auto" w:fill="FFFFFF"/>
        <w:tabs>
          <w:tab w:val="left" w:pos="3200"/>
        </w:tabs>
        <w:spacing w:after="100" w:afterAutospacing="1" w:line="422" w:lineRule="atLeast"/>
        <w:rPr>
          <w:rFonts w:ascii="Arial" w:eastAsia="Times New Roman" w:hAnsi="Arial" w:cs="Arial"/>
          <w:bCs/>
          <w:color w:val="212529"/>
          <w:sz w:val="28"/>
          <w:szCs w:val="28"/>
          <w:lang w:eastAsia="hr-HR"/>
        </w:rPr>
      </w:pPr>
      <w:r w:rsidRPr="002C01D9">
        <w:rPr>
          <w:rFonts w:ascii="Arial" w:eastAsia="Times New Roman" w:hAnsi="Arial" w:cs="Arial"/>
          <w:bCs/>
          <w:color w:val="212529"/>
          <w:sz w:val="28"/>
          <w:szCs w:val="28"/>
          <w:lang w:eastAsia="hr-HR"/>
        </w:rPr>
        <w:t>Zatim riješite zadatke u udžbeniku na 103. str. i zbirci zadataka na 88. i 89. str.</w:t>
      </w:r>
    </w:p>
    <w:p w:rsidR="00AE2F24" w:rsidRPr="005A76DF" w:rsidRDefault="00AE2F24" w:rsidP="00B17DDA">
      <w:pPr>
        <w:shd w:val="clear" w:color="auto" w:fill="FFFFFF"/>
        <w:tabs>
          <w:tab w:val="left" w:pos="3200"/>
        </w:tabs>
        <w:spacing w:after="100" w:afterAutospacing="1" w:line="422" w:lineRule="atLeast"/>
        <w:rPr>
          <w:rFonts w:ascii="Arial" w:eastAsia="Times New Roman" w:hAnsi="Arial" w:cs="Arial"/>
          <w:b/>
          <w:bCs/>
          <w:color w:val="212529"/>
          <w:sz w:val="28"/>
          <w:szCs w:val="28"/>
          <w:u w:val="single"/>
          <w:lang w:eastAsia="hr-HR"/>
        </w:rPr>
      </w:pPr>
      <w:r w:rsidRPr="005A76DF">
        <w:rPr>
          <w:rFonts w:ascii="Arial" w:eastAsia="Times New Roman" w:hAnsi="Arial" w:cs="Arial"/>
          <w:b/>
          <w:bCs/>
          <w:color w:val="212529"/>
          <w:sz w:val="28"/>
          <w:szCs w:val="28"/>
          <w:u w:val="single"/>
          <w:lang w:eastAsia="hr-HR"/>
        </w:rPr>
        <w:t>HRVATSKI JEZIK</w:t>
      </w:r>
    </w:p>
    <w:p w:rsidR="00C401BE" w:rsidRPr="005A76DF" w:rsidRDefault="00C401BE" w:rsidP="00B17DDA">
      <w:pPr>
        <w:shd w:val="clear" w:color="auto" w:fill="FFFFFF"/>
        <w:tabs>
          <w:tab w:val="left" w:pos="3200"/>
        </w:tabs>
        <w:spacing w:after="100" w:afterAutospacing="1" w:line="422" w:lineRule="atLeast"/>
        <w:rPr>
          <w:rFonts w:ascii="Arial" w:hAnsi="Arial" w:cs="Arial"/>
          <w:sz w:val="28"/>
          <w:szCs w:val="28"/>
        </w:rPr>
      </w:pPr>
      <w:r w:rsidRPr="005A76DF">
        <w:rPr>
          <w:rFonts w:ascii="Arial" w:eastAsia="Times New Roman" w:hAnsi="Arial" w:cs="Arial"/>
          <w:bCs/>
          <w:color w:val="212529"/>
          <w:sz w:val="28"/>
          <w:szCs w:val="28"/>
          <w:lang w:eastAsia="hr-HR"/>
        </w:rPr>
        <w:t xml:space="preserve">  </w:t>
      </w:r>
      <w:r w:rsidR="00B20137" w:rsidRPr="005A76DF">
        <w:rPr>
          <w:rFonts w:ascii="Arial" w:eastAsia="Times New Roman" w:hAnsi="Arial" w:cs="Arial"/>
          <w:bCs/>
          <w:color w:val="212529"/>
          <w:sz w:val="28"/>
          <w:szCs w:val="28"/>
          <w:lang w:eastAsia="hr-HR"/>
        </w:rPr>
        <w:t>Opet ste ponavljali upravni i neupravni govor. Po</w:t>
      </w:r>
      <w:r w:rsidR="00B20137" w:rsidRPr="005A76DF">
        <w:rPr>
          <w:rFonts w:ascii="Arial" w:hAnsi="Arial" w:cs="Arial"/>
          <w:sz w:val="28"/>
          <w:szCs w:val="28"/>
        </w:rPr>
        <w:t xml:space="preserve">novite još svoje znanje u kvizu: </w:t>
      </w:r>
    </w:p>
    <w:p w:rsidR="00B20137" w:rsidRPr="005A76DF" w:rsidRDefault="00B20137" w:rsidP="00B17DDA">
      <w:pPr>
        <w:shd w:val="clear" w:color="auto" w:fill="FFFFFF"/>
        <w:tabs>
          <w:tab w:val="left" w:pos="3200"/>
        </w:tabs>
        <w:spacing w:after="100" w:afterAutospacing="1" w:line="422" w:lineRule="atLeast"/>
        <w:rPr>
          <w:rFonts w:ascii="Arial" w:eastAsia="Times New Roman" w:hAnsi="Arial" w:cs="Arial"/>
          <w:color w:val="212529"/>
          <w:sz w:val="28"/>
          <w:szCs w:val="28"/>
          <w:lang w:eastAsia="hr-HR"/>
        </w:rPr>
      </w:pPr>
      <w:hyperlink r:id="rId10" w:tgtFrame="_blank" w:history="1">
        <w:r w:rsidRPr="00B17DDA">
          <w:rPr>
            <w:rFonts w:ascii="Arial" w:eastAsia="Times New Roman" w:hAnsi="Arial" w:cs="Arial"/>
            <w:color w:val="222222"/>
            <w:sz w:val="28"/>
            <w:szCs w:val="28"/>
            <w:u w:val="single"/>
            <w:lang w:eastAsia="hr-HR"/>
          </w:rPr>
          <w:t>Upravni i neupravni govor – vježba</w:t>
        </w:r>
      </w:hyperlink>
    </w:p>
    <w:p w:rsidR="00C401BE" w:rsidRPr="005A76DF" w:rsidRDefault="008D218E" w:rsidP="00B17DDA">
      <w:pPr>
        <w:shd w:val="clear" w:color="auto" w:fill="FFFFFF"/>
        <w:tabs>
          <w:tab w:val="left" w:pos="3200"/>
        </w:tabs>
        <w:spacing w:after="100" w:afterAutospacing="1" w:line="422" w:lineRule="atLeast"/>
        <w:rPr>
          <w:rFonts w:ascii="Arial" w:eastAsia="Times New Roman" w:hAnsi="Arial" w:cs="Arial"/>
          <w:color w:val="212529"/>
          <w:sz w:val="28"/>
          <w:szCs w:val="28"/>
          <w:lang w:eastAsia="hr-HR"/>
        </w:rPr>
      </w:pPr>
      <w:r w:rsidRPr="005A76DF">
        <w:rPr>
          <w:rFonts w:ascii="Arial" w:eastAsia="Times New Roman" w:hAnsi="Arial" w:cs="Arial"/>
          <w:color w:val="212529"/>
          <w:sz w:val="28"/>
          <w:szCs w:val="28"/>
          <w:lang w:eastAsia="hr-HR"/>
        </w:rPr>
        <w:t>Č</w:t>
      </w:r>
      <w:r w:rsidR="00C401BE" w:rsidRPr="005A76DF">
        <w:rPr>
          <w:rFonts w:ascii="Arial" w:eastAsia="Times New Roman" w:hAnsi="Arial" w:cs="Arial"/>
          <w:color w:val="212529"/>
          <w:sz w:val="28"/>
          <w:szCs w:val="28"/>
          <w:lang w:eastAsia="hr-HR"/>
        </w:rPr>
        <w:t xml:space="preserve">uli </w:t>
      </w:r>
      <w:r w:rsidRPr="005A76DF">
        <w:rPr>
          <w:rFonts w:ascii="Arial" w:eastAsia="Times New Roman" w:hAnsi="Arial" w:cs="Arial"/>
          <w:color w:val="212529"/>
          <w:sz w:val="28"/>
          <w:szCs w:val="28"/>
          <w:lang w:eastAsia="hr-HR"/>
        </w:rPr>
        <w:t xml:space="preserve">ste pjesmu </w:t>
      </w:r>
      <w:r w:rsidRPr="005A76DF">
        <w:rPr>
          <w:rFonts w:ascii="Arial" w:eastAsia="Times New Roman" w:hAnsi="Arial" w:cs="Arial"/>
          <w:i/>
          <w:color w:val="212529"/>
          <w:sz w:val="28"/>
          <w:szCs w:val="28"/>
          <w:lang w:eastAsia="hr-HR"/>
        </w:rPr>
        <w:t>Štedionica za smijeh</w:t>
      </w:r>
      <w:r w:rsidRPr="005A76DF">
        <w:rPr>
          <w:rFonts w:ascii="Arial" w:eastAsia="Times New Roman" w:hAnsi="Arial" w:cs="Arial"/>
          <w:color w:val="212529"/>
          <w:sz w:val="28"/>
          <w:szCs w:val="28"/>
          <w:lang w:eastAsia="hr-HR"/>
        </w:rPr>
        <w:t xml:space="preserve"> koju je napisala Blanka Dovjak – Matković. </w:t>
      </w:r>
      <w:r w:rsidR="00C401BE" w:rsidRPr="005A76DF">
        <w:rPr>
          <w:rFonts w:ascii="Arial" w:eastAsia="Times New Roman" w:hAnsi="Arial" w:cs="Arial"/>
          <w:color w:val="212529"/>
          <w:sz w:val="28"/>
          <w:szCs w:val="28"/>
          <w:lang w:eastAsia="hr-HR"/>
        </w:rPr>
        <w:t>Pročitajte je pa riješite kviz:</w:t>
      </w:r>
    </w:p>
    <w:p w:rsidR="00C401BE" w:rsidRPr="005A76DF" w:rsidRDefault="00C401BE" w:rsidP="00B17DDA">
      <w:pPr>
        <w:shd w:val="clear" w:color="auto" w:fill="FFFFFF"/>
        <w:tabs>
          <w:tab w:val="left" w:pos="3200"/>
        </w:tabs>
        <w:spacing w:after="100" w:afterAutospacing="1" w:line="422" w:lineRule="atLeast"/>
        <w:rPr>
          <w:rFonts w:ascii="Arial" w:eastAsia="Times New Roman" w:hAnsi="Arial" w:cs="Arial"/>
          <w:color w:val="212529"/>
          <w:sz w:val="28"/>
          <w:szCs w:val="28"/>
          <w:lang w:eastAsia="hr-HR"/>
        </w:rPr>
      </w:pPr>
      <w:r w:rsidRPr="005A76DF">
        <w:rPr>
          <w:rFonts w:ascii="Arial" w:eastAsia="Times New Roman" w:hAnsi="Arial" w:cs="Arial"/>
          <w:color w:val="212529"/>
          <w:sz w:val="28"/>
          <w:szCs w:val="28"/>
          <w:lang w:eastAsia="hr-HR"/>
        </w:rPr>
        <w:t>Blanka Dov</w:t>
      </w:r>
      <w:r w:rsidRPr="00B17DDA">
        <w:rPr>
          <w:rFonts w:ascii="Arial" w:eastAsia="Times New Roman" w:hAnsi="Arial" w:cs="Arial"/>
          <w:color w:val="212529"/>
          <w:sz w:val="28"/>
          <w:szCs w:val="28"/>
          <w:lang w:eastAsia="hr-HR"/>
        </w:rPr>
        <w:t>jak Matković, </w:t>
      </w:r>
      <w:hyperlink r:id="rId11" w:tgtFrame="_blank" w:history="1">
        <w:r w:rsidRPr="00B17DDA">
          <w:rPr>
            <w:rFonts w:ascii="Arial" w:eastAsia="Times New Roman" w:hAnsi="Arial" w:cs="Arial"/>
            <w:color w:val="222222"/>
            <w:sz w:val="28"/>
            <w:szCs w:val="28"/>
            <w:u w:val="single"/>
            <w:lang w:eastAsia="hr-HR"/>
          </w:rPr>
          <w:t>Štedio</w:t>
        </w:r>
        <w:r w:rsidRPr="00B17DDA">
          <w:rPr>
            <w:rFonts w:ascii="Arial" w:eastAsia="Times New Roman" w:hAnsi="Arial" w:cs="Arial"/>
            <w:color w:val="222222"/>
            <w:sz w:val="28"/>
            <w:szCs w:val="28"/>
            <w:u w:val="single"/>
            <w:lang w:eastAsia="hr-HR"/>
          </w:rPr>
          <w:t>n</w:t>
        </w:r>
        <w:r w:rsidRPr="00B17DDA">
          <w:rPr>
            <w:rFonts w:ascii="Arial" w:eastAsia="Times New Roman" w:hAnsi="Arial" w:cs="Arial"/>
            <w:color w:val="222222"/>
            <w:sz w:val="28"/>
            <w:szCs w:val="28"/>
            <w:u w:val="single"/>
            <w:lang w:eastAsia="hr-HR"/>
          </w:rPr>
          <w:t>ica za smijeh</w:t>
        </w:r>
      </w:hyperlink>
    </w:p>
    <w:p w:rsidR="00F05ADA" w:rsidRPr="005A76DF" w:rsidRDefault="008D218E" w:rsidP="00B17DDA">
      <w:pPr>
        <w:shd w:val="clear" w:color="auto" w:fill="FFFFFF"/>
        <w:tabs>
          <w:tab w:val="left" w:pos="3200"/>
        </w:tabs>
        <w:spacing w:after="100" w:afterAutospacing="1" w:line="422" w:lineRule="atLeast"/>
        <w:rPr>
          <w:rFonts w:ascii="Arial" w:eastAsia="Times New Roman" w:hAnsi="Arial" w:cs="Arial"/>
          <w:color w:val="212529"/>
          <w:sz w:val="28"/>
          <w:szCs w:val="28"/>
          <w:lang w:eastAsia="hr-HR"/>
        </w:rPr>
      </w:pPr>
      <w:r w:rsidRPr="005A76DF">
        <w:rPr>
          <w:rFonts w:ascii="Arial" w:eastAsia="Times New Roman" w:hAnsi="Arial" w:cs="Arial"/>
          <w:color w:val="212529"/>
          <w:sz w:val="28"/>
          <w:szCs w:val="28"/>
          <w:lang w:eastAsia="hr-HR"/>
        </w:rPr>
        <w:t>Pronađi</w:t>
      </w:r>
      <w:r w:rsidR="002C01D9">
        <w:rPr>
          <w:rFonts w:ascii="Arial" w:eastAsia="Times New Roman" w:hAnsi="Arial" w:cs="Arial"/>
          <w:color w:val="212529"/>
          <w:sz w:val="28"/>
          <w:szCs w:val="28"/>
          <w:lang w:eastAsia="hr-HR"/>
        </w:rPr>
        <w:t xml:space="preserve">te </w:t>
      </w:r>
      <w:r w:rsidRPr="005A76DF">
        <w:rPr>
          <w:rFonts w:ascii="Arial" w:eastAsia="Times New Roman" w:hAnsi="Arial" w:cs="Arial"/>
          <w:color w:val="212529"/>
          <w:sz w:val="28"/>
          <w:szCs w:val="28"/>
          <w:lang w:eastAsia="hr-HR"/>
        </w:rPr>
        <w:t xml:space="preserve"> pjesmu u svojoj čitanci. Izražajno je </w:t>
      </w:r>
      <w:r w:rsidR="002C01D9">
        <w:rPr>
          <w:rFonts w:ascii="Arial" w:eastAsia="Times New Roman" w:hAnsi="Arial" w:cs="Arial"/>
          <w:color w:val="212529"/>
          <w:sz w:val="28"/>
          <w:szCs w:val="28"/>
          <w:lang w:eastAsia="hr-HR"/>
        </w:rPr>
        <w:t xml:space="preserve">naučite  čitati. To znači da je treba dobro uvježbati! </w:t>
      </w:r>
      <w:r w:rsidR="00661AB6">
        <w:rPr>
          <w:rFonts w:ascii="Arial" w:eastAsia="Times New Roman" w:hAnsi="Arial" w:cs="Arial"/>
          <w:color w:val="212529"/>
          <w:sz w:val="28"/>
          <w:szCs w:val="28"/>
          <w:lang w:eastAsia="hr-HR"/>
        </w:rPr>
        <w:t>Tek kad je dobro uvježbate</w:t>
      </w:r>
      <w:r w:rsidR="002C01D9">
        <w:rPr>
          <w:rFonts w:ascii="Arial" w:eastAsia="Times New Roman" w:hAnsi="Arial" w:cs="Arial"/>
          <w:color w:val="212529"/>
          <w:sz w:val="28"/>
          <w:szCs w:val="28"/>
          <w:lang w:eastAsia="hr-HR"/>
        </w:rPr>
        <w:t>, pošalji</w:t>
      </w:r>
      <w:r w:rsidR="00661AB6">
        <w:rPr>
          <w:rFonts w:ascii="Arial" w:eastAsia="Times New Roman" w:hAnsi="Arial" w:cs="Arial"/>
          <w:color w:val="212529"/>
          <w:sz w:val="28"/>
          <w:szCs w:val="28"/>
          <w:lang w:eastAsia="hr-HR"/>
        </w:rPr>
        <w:t>te</w:t>
      </w:r>
      <w:r w:rsidR="002C01D9">
        <w:rPr>
          <w:rFonts w:ascii="Arial" w:eastAsia="Times New Roman" w:hAnsi="Arial" w:cs="Arial"/>
          <w:color w:val="212529"/>
          <w:sz w:val="28"/>
          <w:szCs w:val="28"/>
          <w:lang w:eastAsia="hr-HR"/>
        </w:rPr>
        <w:t xml:space="preserve"> snimku u grupu.</w:t>
      </w:r>
      <w:r w:rsidR="00661AB6">
        <w:rPr>
          <w:rFonts w:ascii="Arial" w:eastAsia="Times New Roman" w:hAnsi="Arial" w:cs="Arial"/>
          <w:color w:val="212529"/>
          <w:sz w:val="28"/>
          <w:szCs w:val="28"/>
          <w:lang w:eastAsia="hr-HR"/>
        </w:rPr>
        <w:t xml:space="preserve"> </w:t>
      </w:r>
      <w:r w:rsidRPr="005A76DF">
        <w:rPr>
          <w:rFonts w:ascii="Arial" w:eastAsia="Times New Roman" w:hAnsi="Arial" w:cs="Arial"/>
          <w:color w:val="212529"/>
          <w:sz w:val="28"/>
          <w:szCs w:val="28"/>
          <w:lang w:eastAsia="hr-HR"/>
        </w:rPr>
        <w:t xml:space="preserve">U bilježnicu </w:t>
      </w:r>
      <w:r w:rsidR="002C01D9">
        <w:rPr>
          <w:rFonts w:ascii="Arial" w:eastAsia="Times New Roman" w:hAnsi="Arial" w:cs="Arial"/>
          <w:color w:val="212529"/>
          <w:sz w:val="28"/>
          <w:szCs w:val="28"/>
          <w:lang w:eastAsia="hr-HR"/>
        </w:rPr>
        <w:t xml:space="preserve">zapiši naslov pjesme i ime književnice, </w:t>
      </w:r>
      <w:r w:rsidR="00542265" w:rsidRPr="005A76DF">
        <w:rPr>
          <w:rFonts w:ascii="Arial" w:eastAsia="Times New Roman" w:hAnsi="Arial" w:cs="Arial"/>
          <w:color w:val="212529"/>
          <w:sz w:val="28"/>
          <w:szCs w:val="28"/>
          <w:lang w:eastAsia="hr-HR"/>
        </w:rPr>
        <w:t xml:space="preserve"> a zatim </w:t>
      </w:r>
      <w:r w:rsidR="00F05ADA" w:rsidRPr="005A76DF">
        <w:rPr>
          <w:rFonts w:ascii="Arial" w:eastAsia="Times New Roman" w:hAnsi="Arial" w:cs="Arial"/>
          <w:color w:val="212529"/>
          <w:sz w:val="28"/>
          <w:szCs w:val="28"/>
          <w:lang w:eastAsia="hr-HR"/>
        </w:rPr>
        <w:t>napiši prijedlog neobične štednje. Predložite ljudima što da štede i zašto. R</w:t>
      </w:r>
      <w:r w:rsidR="00542265" w:rsidRPr="005A76DF">
        <w:rPr>
          <w:rFonts w:ascii="Arial" w:eastAsia="Times New Roman" w:hAnsi="Arial" w:cs="Arial"/>
          <w:color w:val="212529"/>
          <w:sz w:val="28"/>
          <w:szCs w:val="28"/>
          <w:lang w:eastAsia="hr-HR"/>
        </w:rPr>
        <w:t>iješi</w:t>
      </w:r>
      <w:r w:rsidR="00661AB6">
        <w:rPr>
          <w:rFonts w:ascii="Arial" w:eastAsia="Times New Roman" w:hAnsi="Arial" w:cs="Arial"/>
          <w:color w:val="212529"/>
          <w:sz w:val="28"/>
          <w:szCs w:val="28"/>
          <w:lang w:eastAsia="hr-HR"/>
        </w:rPr>
        <w:t>te</w:t>
      </w:r>
      <w:r w:rsidR="00542265" w:rsidRPr="005A76DF">
        <w:rPr>
          <w:rFonts w:ascii="Arial" w:eastAsia="Times New Roman" w:hAnsi="Arial" w:cs="Arial"/>
          <w:color w:val="212529"/>
          <w:sz w:val="28"/>
          <w:szCs w:val="28"/>
          <w:lang w:eastAsia="hr-HR"/>
        </w:rPr>
        <w:t xml:space="preserve"> zadatke u </w:t>
      </w:r>
      <w:r w:rsidR="00661AB6">
        <w:rPr>
          <w:rFonts w:ascii="Arial" w:eastAsia="Times New Roman" w:hAnsi="Arial" w:cs="Arial"/>
          <w:color w:val="212529"/>
          <w:sz w:val="28"/>
          <w:szCs w:val="28"/>
          <w:lang w:eastAsia="hr-HR"/>
        </w:rPr>
        <w:t>radnoj bilježnici</w:t>
      </w:r>
      <w:r w:rsidR="00542265" w:rsidRPr="005A76DF">
        <w:rPr>
          <w:rFonts w:ascii="Arial" w:eastAsia="Times New Roman" w:hAnsi="Arial" w:cs="Arial"/>
          <w:color w:val="212529"/>
          <w:sz w:val="28"/>
          <w:szCs w:val="28"/>
          <w:lang w:eastAsia="hr-HR"/>
        </w:rPr>
        <w:t>, 45. str.</w:t>
      </w:r>
      <w:bookmarkStart w:id="0" w:name="_GoBack"/>
      <w:bookmarkEnd w:id="0"/>
    </w:p>
    <w:p w:rsidR="00C401BE" w:rsidRPr="005A76DF" w:rsidRDefault="008D218E" w:rsidP="00B17DDA">
      <w:pPr>
        <w:shd w:val="clear" w:color="auto" w:fill="FFFFFF"/>
        <w:tabs>
          <w:tab w:val="left" w:pos="3200"/>
        </w:tabs>
        <w:spacing w:after="100" w:afterAutospacing="1" w:line="422" w:lineRule="atLeast"/>
        <w:rPr>
          <w:rFonts w:ascii="Arial" w:eastAsia="Times New Roman" w:hAnsi="Arial" w:cs="Arial"/>
          <w:b/>
          <w:bCs/>
          <w:color w:val="212529"/>
          <w:sz w:val="28"/>
          <w:szCs w:val="28"/>
          <w:u w:val="single"/>
          <w:lang w:eastAsia="hr-HR"/>
        </w:rPr>
      </w:pPr>
      <w:r w:rsidRPr="005A76DF">
        <w:rPr>
          <w:rFonts w:ascii="Arial" w:eastAsia="Times New Roman" w:hAnsi="Arial" w:cs="Arial"/>
          <w:b/>
          <w:bCs/>
          <w:color w:val="212529"/>
          <w:sz w:val="28"/>
          <w:szCs w:val="28"/>
          <w:u w:val="single"/>
          <w:lang w:eastAsia="hr-HR"/>
        </w:rPr>
        <w:t>PRIRODA I DRUŠTVO</w:t>
      </w:r>
    </w:p>
    <w:p w:rsidR="008D218E" w:rsidRPr="005A76DF" w:rsidRDefault="008D218E" w:rsidP="00B17DDA">
      <w:pPr>
        <w:shd w:val="clear" w:color="auto" w:fill="FFFFFF"/>
        <w:tabs>
          <w:tab w:val="left" w:pos="3200"/>
        </w:tabs>
        <w:spacing w:after="100" w:afterAutospacing="1" w:line="422" w:lineRule="atLeast"/>
        <w:rPr>
          <w:rFonts w:ascii="Arial" w:eastAsia="Times New Roman" w:hAnsi="Arial" w:cs="Arial"/>
          <w:bCs/>
          <w:color w:val="212529"/>
          <w:sz w:val="28"/>
          <w:szCs w:val="28"/>
          <w:lang w:eastAsia="hr-HR"/>
        </w:rPr>
      </w:pPr>
      <w:r w:rsidRPr="005A76DF">
        <w:rPr>
          <w:rFonts w:ascii="Arial" w:eastAsia="Times New Roman" w:hAnsi="Arial" w:cs="Arial"/>
          <w:bCs/>
          <w:color w:val="212529"/>
          <w:sz w:val="28"/>
          <w:szCs w:val="28"/>
          <w:lang w:eastAsia="hr-HR"/>
        </w:rPr>
        <w:t xml:space="preserve">   Baš mi je drago da ste već danas učili nešto o biljci jer sigurno puno toga znate. Uskoro će to biti naša tema. Danas još ponovite sve o Kulturno-povijesnim spomenicima Republike Hrvatske. Riješite zadatke u radnoj bilježnici na </w:t>
      </w:r>
      <w:r w:rsidR="00542265" w:rsidRPr="005A76DF">
        <w:rPr>
          <w:rFonts w:ascii="Arial" w:eastAsia="Times New Roman" w:hAnsi="Arial" w:cs="Arial"/>
          <w:bCs/>
          <w:color w:val="212529"/>
          <w:sz w:val="28"/>
          <w:szCs w:val="28"/>
          <w:lang w:eastAsia="hr-HR"/>
        </w:rPr>
        <w:t>110.,111. i 112</w:t>
      </w:r>
      <w:r w:rsidR="002C01D9">
        <w:rPr>
          <w:rFonts w:ascii="Arial" w:eastAsia="Times New Roman" w:hAnsi="Arial" w:cs="Arial"/>
          <w:bCs/>
          <w:color w:val="212529"/>
          <w:sz w:val="28"/>
          <w:szCs w:val="28"/>
          <w:lang w:eastAsia="hr-HR"/>
        </w:rPr>
        <w:t xml:space="preserve">. </w:t>
      </w:r>
      <w:r w:rsidR="00542265" w:rsidRPr="005A76DF">
        <w:rPr>
          <w:rFonts w:ascii="Arial" w:eastAsia="Times New Roman" w:hAnsi="Arial" w:cs="Arial"/>
          <w:bCs/>
          <w:color w:val="212529"/>
          <w:sz w:val="28"/>
          <w:szCs w:val="28"/>
          <w:lang w:eastAsia="hr-HR"/>
        </w:rPr>
        <w:t xml:space="preserve"> str.</w:t>
      </w:r>
    </w:p>
    <w:p w:rsidR="005A76DF" w:rsidRPr="005A76DF" w:rsidRDefault="005A76DF">
      <w:pPr>
        <w:rPr>
          <w:rFonts w:ascii="Arial" w:eastAsia="Times New Roman" w:hAnsi="Arial" w:cs="Arial"/>
          <w:b/>
          <w:bCs/>
          <w:color w:val="212529"/>
          <w:sz w:val="28"/>
          <w:szCs w:val="28"/>
          <w:u w:val="single"/>
          <w:lang w:eastAsia="hr-HR"/>
        </w:rPr>
      </w:pPr>
    </w:p>
    <w:p w:rsidR="005A76DF" w:rsidRPr="005A76DF" w:rsidRDefault="005A76DF">
      <w:pPr>
        <w:rPr>
          <w:rFonts w:ascii="Arial" w:eastAsia="Times New Roman" w:hAnsi="Arial" w:cs="Arial"/>
          <w:b/>
          <w:bCs/>
          <w:color w:val="212529"/>
          <w:sz w:val="28"/>
          <w:szCs w:val="28"/>
          <w:u w:val="single"/>
          <w:lang w:eastAsia="hr-HR"/>
        </w:rPr>
      </w:pPr>
    </w:p>
    <w:p w:rsidR="005A76DF" w:rsidRPr="005A76DF" w:rsidRDefault="005A76DF">
      <w:pPr>
        <w:rPr>
          <w:rFonts w:ascii="Arial" w:eastAsia="Times New Roman" w:hAnsi="Arial" w:cs="Arial"/>
          <w:b/>
          <w:bCs/>
          <w:color w:val="212529"/>
          <w:sz w:val="28"/>
          <w:szCs w:val="28"/>
          <w:u w:val="single"/>
          <w:lang w:eastAsia="hr-HR"/>
        </w:rPr>
      </w:pPr>
    </w:p>
    <w:p w:rsidR="00661AB6" w:rsidRDefault="00661AB6">
      <w:pPr>
        <w:rPr>
          <w:rFonts w:ascii="Arial" w:eastAsia="Times New Roman" w:hAnsi="Arial" w:cs="Arial"/>
          <w:b/>
          <w:bCs/>
          <w:color w:val="212529"/>
          <w:sz w:val="28"/>
          <w:szCs w:val="28"/>
          <w:u w:val="single"/>
          <w:lang w:eastAsia="hr-HR"/>
        </w:rPr>
      </w:pPr>
    </w:p>
    <w:p w:rsidR="001030CE" w:rsidRPr="005A76DF" w:rsidRDefault="00F05ADA">
      <w:pPr>
        <w:rPr>
          <w:rFonts w:ascii="Arial" w:eastAsia="Times New Roman" w:hAnsi="Arial" w:cs="Arial"/>
          <w:b/>
          <w:bCs/>
          <w:color w:val="212529"/>
          <w:sz w:val="28"/>
          <w:szCs w:val="28"/>
          <w:u w:val="single"/>
          <w:lang w:eastAsia="hr-HR"/>
        </w:rPr>
      </w:pPr>
      <w:r w:rsidRPr="005A76DF">
        <w:rPr>
          <w:rFonts w:ascii="Arial" w:eastAsia="Times New Roman" w:hAnsi="Arial" w:cs="Arial"/>
          <w:b/>
          <w:bCs/>
          <w:color w:val="212529"/>
          <w:sz w:val="28"/>
          <w:szCs w:val="28"/>
          <w:u w:val="single"/>
          <w:lang w:eastAsia="hr-HR"/>
        </w:rPr>
        <w:t>TZK</w:t>
      </w:r>
    </w:p>
    <w:p w:rsidR="002C01D9" w:rsidRDefault="002C01D9">
      <w:pPr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bCs/>
          <w:color w:val="212529"/>
          <w:sz w:val="28"/>
          <w:szCs w:val="28"/>
          <w:lang w:eastAsia="hr-HR"/>
        </w:rPr>
        <w:t xml:space="preserve">    </w:t>
      </w:r>
      <w:r w:rsidR="00F05ADA" w:rsidRPr="005A76DF">
        <w:rPr>
          <w:rFonts w:ascii="Arial" w:eastAsia="Times New Roman" w:hAnsi="Arial" w:cs="Arial"/>
          <w:bCs/>
          <w:color w:val="212529"/>
          <w:sz w:val="28"/>
          <w:szCs w:val="28"/>
          <w:lang w:eastAsia="hr-HR"/>
        </w:rPr>
        <w:t xml:space="preserve">Vježbali smo uz poznatog gimnastičara Maria Možnika. Uz to predlažem brzo hodanje u svom dvorištu i uvježbavanje </w:t>
      </w:r>
      <w:r w:rsidR="00F05ADA" w:rsidRPr="005A76DF">
        <w:rPr>
          <w:rFonts w:ascii="Arial" w:eastAsia="Times New Roman" w:hAnsi="Arial" w:cs="Arial"/>
          <w:bCs/>
          <w:i/>
          <w:color w:val="212529"/>
          <w:sz w:val="28"/>
          <w:szCs w:val="28"/>
          <w:lang w:eastAsia="hr-HR"/>
        </w:rPr>
        <w:t>vage zanoženjem na tlu</w:t>
      </w:r>
      <w:r w:rsidR="00F05ADA" w:rsidRPr="005A76DF">
        <w:rPr>
          <w:rFonts w:ascii="Arial" w:eastAsia="Times New Roman" w:hAnsi="Arial" w:cs="Arial"/>
          <w:bCs/>
          <w:color w:val="212529"/>
          <w:sz w:val="28"/>
          <w:szCs w:val="28"/>
          <w:lang w:eastAsia="hr-HR"/>
        </w:rPr>
        <w:t>.</w:t>
      </w:r>
      <w:r w:rsidR="005A76DF" w:rsidRPr="005A76DF">
        <w:rPr>
          <w:rFonts w:ascii="Arial" w:eastAsia="Times New Roman" w:hAnsi="Arial" w:cs="Arial"/>
          <w:bCs/>
          <w:color w:val="212529"/>
          <w:sz w:val="28"/>
          <w:szCs w:val="28"/>
          <w:lang w:eastAsia="hr-HR"/>
        </w:rPr>
        <w:t xml:space="preserve"> (Zamolite nekog da vas  fotografira kad radite vagu</w:t>
      </w:r>
      <w:r w:rsidR="00F05ADA" w:rsidRPr="005A76DF">
        <w:rPr>
          <w:rFonts w:ascii="Arial" w:eastAsia="Times New Roman" w:hAnsi="Arial" w:cs="Arial"/>
          <w:bCs/>
          <w:color w:val="212529"/>
          <w:sz w:val="28"/>
          <w:szCs w:val="28"/>
          <w:lang w:eastAsia="hr-HR"/>
        </w:rPr>
        <w:t xml:space="preserve"> </w:t>
      </w:r>
      <w:r w:rsidR="005A76DF" w:rsidRPr="005A76DF">
        <w:rPr>
          <w:rFonts w:ascii="Arial" w:eastAsia="Times New Roman" w:hAnsi="Arial" w:cs="Arial"/>
          <w:bCs/>
          <w:color w:val="212529"/>
          <w:sz w:val="28"/>
          <w:szCs w:val="28"/>
          <w:lang w:eastAsia="hr-HR"/>
        </w:rPr>
        <w:t xml:space="preserve">pa pošaljite u grupu). </w:t>
      </w:r>
      <w:r w:rsidR="00F05ADA" w:rsidRPr="005A76DF">
        <w:rPr>
          <w:rFonts w:ascii="Arial" w:eastAsia="Times New Roman" w:hAnsi="Arial" w:cs="Arial"/>
          <w:bCs/>
          <w:color w:val="212529"/>
          <w:sz w:val="28"/>
          <w:szCs w:val="28"/>
          <w:lang w:eastAsia="hr-HR"/>
        </w:rPr>
        <w:t>Bolje ćete se osjećati nakon boravka na svježem zraku!</w:t>
      </w:r>
      <w:r>
        <w:rPr>
          <w:rFonts w:ascii="Arial" w:eastAsia="Times New Roman" w:hAnsi="Arial" w:cs="Arial"/>
          <w:bCs/>
          <w:color w:val="212529"/>
          <w:sz w:val="28"/>
          <w:szCs w:val="28"/>
          <w:lang w:eastAsia="hr-HR"/>
        </w:rPr>
        <w:t xml:space="preserve"> </w:t>
      </w:r>
    </w:p>
    <w:p w:rsidR="002C01D9" w:rsidRPr="002C01D9" w:rsidRDefault="002C01D9" w:rsidP="002C01D9">
      <w:pPr>
        <w:rPr>
          <w:rFonts w:ascii="Arial" w:hAnsi="Arial" w:cs="Arial"/>
          <w:sz w:val="28"/>
          <w:szCs w:val="28"/>
        </w:rPr>
      </w:pPr>
    </w:p>
    <w:p w:rsidR="002C01D9" w:rsidRDefault="002C01D9" w:rsidP="002C01D9">
      <w:pPr>
        <w:rPr>
          <w:rFonts w:ascii="Arial" w:hAnsi="Arial" w:cs="Arial"/>
          <w:sz w:val="28"/>
          <w:szCs w:val="28"/>
        </w:rPr>
      </w:pPr>
    </w:p>
    <w:p w:rsidR="002C01D9" w:rsidRPr="002C01D9" w:rsidRDefault="002C01D9" w:rsidP="002C01D9">
      <w:pPr>
        <w:tabs>
          <w:tab w:val="left" w:pos="632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2C01D9">
        <w:rPr>
          <w:rFonts w:ascii="Arial" w:hAnsi="Arial" w:cs="Arial"/>
          <w:b/>
          <w:sz w:val="28"/>
          <w:szCs w:val="28"/>
        </w:rPr>
        <w:t xml:space="preserve">Sretni </w:t>
      </w:r>
      <w:r>
        <w:rPr>
          <w:rFonts w:ascii="Arial" w:hAnsi="Arial" w:cs="Arial"/>
          <w:b/>
          <w:sz w:val="28"/>
          <w:szCs w:val="28"/>
        </w:rPr>
        <w:t xml:space="preserve">i zdravi </w:t>
      </w:r>
      <w:r w:rsidRPr="002C01D9">
        <w:rPr>
          <w:rFonts w:ascii="Arial" w:hAnsi="Arial" w:cs="Arial"/>
          <w:b/>
          <w:sz w:val="28"/>
          <w:szCs w:val="28"/>
        </w:rPr>
        <w:t>bili!</w:t>
      </w:r>
    </w:p>
    <w:p w:rsidR="002C01D9" w:rsidRPr="002C01D9" w:rsidRDefault="002C01D9" w:rsidP="002C01D9">
      <w:pPr>
        <w:tabs>
          <w:tab w:val="left" w:pos="59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        učiteljica Pavica</w:t>
      </w:r>
    </w:p>
    <w:sectPr w:rsidR="002C01D9" w:rsidRPr="002C0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72C" w:rsidRDefault="001C372C" w:rsidP="00CF384C">
      <w:pPr>
        <w:spacing w:after="0" w:line="240" w:lineRule="auto"/>
      </w:pPr>
      <w:r>
        <w:separator/>
      </w:r>
    </w:p>
  </w:endnote>
  <w:endnote w:type="continuationSeparator" w:id="0">
    <w:p w:rsidR="001C372C" w:rsidRDefault="001C372C" w:rsidP="00CF3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Quattrocento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72C" w:rsidRDefault="001C372C" w:rsidP="00CF384C">
      <w:pPr>
        <w:spacing w:after="0" w:line="240" w:lineRule="auto"/>
      </w:pPr>
      <w:r>
        <w:separator/>
      </w:r>
    </w:p>
  </w:footnote>
  <w:footnote w:type="continuationSeparator" w:id="0">
    <w:p w:rsidR="001C372C" w:rsidRDefault="001C372C" w:rsidP="00CF3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385C"/>
    <w:multiLevelType w:val="hybridMultilevel"/>
    <w:tmpl w:val="FEBC3260"/>
    <w:lvl w:ilvl="0" w:tplc="D75C7A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2269A6"/>
    <w:multiLevelType w:val="hybridMultilevel"/>
    <w:tmpl w:val="11568038"/>
    <w:lvl w:ilvl="0" w:tplc="3B4EA2F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80A49"/>
    <w:multiLevelType w:val="multilevel"/>
    <w:tmpl w:val="6BD43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B859DF"/>
    <w:multiLevelType w:val="hybridMultilevel"/>
    <w:tmpl w:val="45A63C5E"/>
    <w:lvl w:ilvl="0" w:tplc="34F8731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7A0272"/>
    <w:multiLevelType w:val="multilevel"/>
    <w:tmpl w:val="F35C9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2D4DC5"/>
    <w:multiLevelType w:val="multilevel"/>
    <w:tmpl w:val="890C0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CA2FE7"/>
    <w:multiLevelType w:val="multilevel"/>
    <w:tmpl w:val="E0408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B77"/>
    <w:rsid w:val="001030CE"/>
    <w:rsid w:val="001C372C"/>
    <w:rsid w:val="002C01D9"/>
    <w:rsid w:val="002D5B77"/>
    <w:rsid w:val="004F0A50"/>
    <w:rsid w:val="00542265"/>
    <w:rsid w:val="00585355"/>
    <w:rsid w:val="005A76DF"/>
    <w:rsid w:val="00661AB6"/>
    <w:rsid w:val="007363CA"/>
    <w:rsid w:val="007D4285"/>
    <w:rsid w:val="008D218E"/>
    <w:rsid w:val="00982D39"/>
    <w:rsid w:val="009A1485"/>
    <w:rsid w:val="00A306F0"/>
    <w:rsid w:val="00A42635"/>
    <w:rsid w:val="00AE2F24"/>
    <w:rsid w:val="00B17DDA"/>
    <w:rsid w:val="00B20137"/>
    <w:rsid w:val="00B92FB2"/>
    <w:rsid w:val="00C401BE"/>
    <w:rsid w:val="00CF384C"/>
    <w:rsid w:val="00E10055"/>
    <w:rsid w:val="00F0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ECED6-1FF7-46D1-9570-2B4500A94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17DD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F3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384C"/>
  </w:style>
  <w:style w:type="paragraph" w:styleId="Podnoje">
    <w:name w:val="footer"/>
    <w:basedOn w:val="Normal"/>
    <w:link w:val="PodnojeChar"/>
    <w:uiPriority w:val="99"/>
    <w:unhideWhenUsed/>
    <w:rsid w:val="00CF3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F384C"/>
  </w:style>
  <w:style w:type="character" w:styleId="Hiperveza">
    <w:name w:val="Hyperlink"/>
    <w:basedOn w:val="Zadanifontodlomka"/>
    <w:uiPriority w:val="99"/>
    <w:unhideWhenUsed/>
    <w:rsid w:val="00AE2F24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AE2F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play/446/597/61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ordwall.net/hr/embed/cadc34c1afea40e9b485c4c6c2a734c2?themeId=45&amp;templateId=2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ew.genial.ly/5e73fe27ef7157078dc7142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ordwall.net/hr/embed/717342a4bc394c1dbf46d01f6135f61c?themeId=1&amp;templateId=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dwall.net/play/445/938/783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4</cp:revision>
  <dcterms:created xsi:type="dcterms:W3CDTF">2020-03-26T07:27:00Z</dcterms:created>
  <dcterms:modified xsi:type="dcterms:W3CDTF">2020-03-26T11:28:00Z</dcterms:modified>
</cp:coreProperties>
</file>